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AF" w:rsidRDefault="00FC1EAF" w:rsidP="00CE7FFB">
      <w:pPr>
        <w:tabs>
          <w:tab w:val="left" w:pos="4253"/>
        </w:tabs>
        <w:autoSpaceDE w:val="0"/>
        <w:spacing w:before="120" w:after="120" w:line="240" w:lineRule="auto"/>
        <w:ind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FC1EAF" w:rsidRDefault="00FC1EAF" w:rsidP="00CE7FFB">
      <w:pPr>
        <w:tabs>
          <w:tab w:val="left" w:pos="4253"/>
        </w:tabs>
        <w:autoSpaceDE w:val="0"/>
        <w:spacing w:before="120" w:after="120" w:line="240" w:lineRule="auto"/>
        <w:ind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154441" w:rsidRDefault="00154441" w:rsidP="00CE7FFB">
      <w:pPr>
        <w:tabs>
          <w:tab w:val="left" w:pos="4253"/>
        </w:tabs>
        <w:autoSpaceDE w:val="0"/>
        <w:spacing w:before="120" w:after="120" w:line="240" w:lineRule="auto"/>
        <w:ind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154441" w:rsidRDefault="00154441" w:rsidP="00CE7FFB">
      <w:pPr>
        <w:tabs>
          <w:tab w:val="left" w:pos="4253"/>
        </w:tabs>
        <w:autoSpaceDE w:val="0"/>
        <w:spacing w:before="120" w:after="120" w:line="240" w:lineRule="auto"/>
        <w:ind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154441" w:rsidRDefault="00154441" w:rsidP="00CE7FFB">
      <w:pPr>
        <w:tabs>
          <w:tab w:val="left" w:pos="4253"/>
        </w:tabs>
        <w:autoSpaceDE w:val="0"/>
        <w:spacing w:before="120" w:after="120" w:line="240" w:lineRule="auto"/>
        <w:ind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F93740" w:rsidRDefault="00F93740" w:rsidP="00CE7FFB">
      <w:pPr>
        <w:tabs>
          <w:tab w:val="left" w:pos="4253"/>
        </w:tabs>
        <w:autoSpaceDE w:val="0"/>
        <w:spacing w:before="120" w:after="120" w:line="240" w:lineRule="auto"/>
        <w:ind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F93740" w:rsidRDefault="00F93740" w:rsidP="00CE7FFB">
      <w:pPr>
        <w:tabs>
          <w:tab w:val="left" w:pos="4253"/>
        </w:tabs>
        <w:autoSpaceDE w:val="0"/>
        <w:spacing w:before="120" w:after="120" w:line="240" w:lineRule="auto"/>
        <w:ind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F93740" w:rsidRDefault="00F93740" w:rsidP="00CE7FFB">
      <w:pPr>
        <w:tabs>
          <w:tab w:val="left" w:pos="4253"/>
        </w:tabs>
        <w:autoSpaceDE w:val="0"/>
        <w:spacing w:before="120" w:after="120" w:line="240" w:lineRule="auto"/>
        <w:ind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F93740" w:rsidRDefault="00F93740" w:rsidP="00CE7FFB">
      <w:pPr>
        <w:tabs>
          <w:tab w:val="left" w:pos="4253"/>
        </w:tabs>
        <w:autoSpaceDE w:val="0"/>
        <w:spacing w:before="120" w:after="120" w:line="240" w:lineRule="auto"/>
        <w:ind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154441" w:rsidRDefault="00154441" w:rsidP="00CE7FFB">
      <w:pPr>
        <w:tabs>
          <w:tab w:val="left" w:pos="4253"/>
        </w:tabs>
        <w:autoSpaceDE w:val="0"/>
        <w:spacing w:before="120" w:after="120" w:line="240" w:lineRule="auto"/>
        <w:ind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2811C3" w:rsidRPr="009445F3" w:rsidRDefault="002811C3" w:rsidP="00281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284"/>
        </w:tabs>
        <w:autoSpaceDE w:val="0"/>
        <w:spacing w:before="120" w:after="120" w:line="360" w:lineRule="auto"/>
        <w:ind w:right="-28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45F3">
        <w:rPr>
          <w:rFonts w:asciiTheme="minorHAnsi" w:hAnsiTheme="minorHAnsi" w:cstheme="minorHAnsi"/>
          <w:b/>
          <w:sz w:val="24"/>
          <w:szCs w:val="24"/>
        </w:rPr>
        <w:t xml:space="preserve">SOLICITUD DE SUBVENCIÓN PARA </w:t>
      </w:r>
      <w:r>
        <w:rPr>
          <w:rFonts w:asciiTheme="minorHAnsi" w:hAnsiTheme="minorHAnsi" w:cstheme="minorHAnsi"/>
          <w:b/>
          <w:sz w:val="24"/>
          <w:szCs w:val="24"/>
        </w:rPr>
        <w:t>EL MANTENIMIENTO DE CENTROS DE REHABILITACIÓN PSICOSOCIAL Y LABORAL</w:t>
      </w:r>
      <w:r w:rsidR="003C099B">
        <w:rPr>
          <w:rFonts w:asciiTheme="minorHAnsi" w:hAnsiTheme="minorHAnsi" w:cstheme="minorHAnsi"/>
          <w:b/>
          <w:sz w:val="24"/>
          <w:szCs w:val="24"/>
        </w:rPr>
        <w:t xml:space="preserve"> 2025</w:t>
      </w:r>
    </w:p>
    <w:p w:rsidR="002811C3" w:rsidRDefault="002811C3" w:rsidP="00CE7FFB">
      <w:pPr>
        <w:tabs>
          <w:tab w:val="left" w:pos="4253"/>
        </w:tabs>
        <w:autoSpaceDE w:val="0"/>
        <w:spacing w:before="120" w:after="120" w:line="240" w:lineRule="auto"/>
        <w:ind w:right="-285"/>
        <w:jc w:val="both"/>
        <w:rPr>
          <w:rFonts w:asciiTheme="minorHAnsi" w:hAnsiTheme="minorHAnsi" w:cstheme="minorHAnsi"/>
          <w:sz w:val="18"/>
          <w:szCs w:val="18"/>
        </w:rPr>
      </w:pPr>
    </w:p>
    <w:p w:rsidR="00FE729F" w:rsidRPr="00FC1EAF" w:rsidRDefault="00FE729F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1EAF">
        <w:rPr>
          <w:rFonts w:asciiTheme="minorHAnsi" w:hAnsiTheme="minorHAnsi" w:cstheme="minorHAnsi"/>
          <w:b/>
          <w:sz w:val="24"/>
          <w:szCs w:val="24"/>
        </w:rPr>
        <w:t>NOMBRE DE LA ENTIDAD:</w:t>
      </w: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84055" w:rsidRDefault="00184055" w:rsidP="00CC60D6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54441" w:rsidRDefault="00154441" w:rsidP="00F27EF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93740" w:rsidRDefault="00F93740" w:rsidP="00F27EF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93740" w:rsidRDefault="00F93740" w:rsidP="00F27EF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93740" w:rsidRDefault="00F93740" w:rsidP="00F27EF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F27EFD" w:rsidRPr="007F47A2" w:rsidRDefault="00F27EFD" w:rsidP="002811C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autoSpaceDE w:val="0"/>
        <w:spacing w:before="120" w:after="120" w:line="360" w:lineRule="auto"/>
        <w:ind w:left="0" w:right="424"/>
        <w:jc w:val="center"/>
        <w:rPr>
          <w:rFonts w:cs="Calibri"/>
          <w:b/>
          <w:sz w:val="10"/>
          <w:szCs w:val="10"/>
        </w:rPr>
      </w:pPr>
    </w:p>
    <w:p w:rsidR="00F27EFD" w:rsidRDefault="00F27EFD" w:rsidP="002811C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autoSpaceDE w:val="0"/>
        <w:spacing w:before="120" w:after="120" w:line="360" w:lineRule="auto"/>
        <w:ind w:left="0" w:right="424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PROYECTO PARA EL MANTENIMIENTO DE CENTROS DE REHABILIT</w:t>
      </w:r>
      <w:r w:rsidR="003C099B">
        <w:rPr>
          <w:rFonts w:cs="Calibri"/>
          <w:b/>
          <w:sz w:val="20"/>
          <w:szCs w:val="20"/>
        </w:rPr>
        <w:t>ACIÓN PSICOSOCIAL Y LABORAL 2025</w:t>
      </w:r>
    </w:p>
    <w:p w:rsidR="00F27EFD" w:rsidRPr="007F47A2" w:rsidRDefault="00F27EFD" w:rsidP="002811C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autoSpaceDE w:val="0"/>
        <w:spacing w:before="120" w:after="120" w:line="360" w:lineRule="auto"/>
        <w:ind w:left="0" w:right="424"/>
        <w:jc w:val="center"/>
        <w:rPr>
          <w:rFonts w:cs="Calibri"/>
          <w:b/>
          <w:sz w:val="10"/>
          <w:szCs w:val="10"/>
        </w:rPr>
      </w:pPr>
    </w:p>
    <w:p w:rsidR="00F27EFD" w:rsidRDefault="00F27EFD" w:rsidP="00F27EF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F93740" w:rsidRPr="00C47EF8" w:rsidRDefault="00F93740" w:rsidP="00F27EF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469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961"/>
      </w:tblGrid>
      <w:tr w:rsidR="004662A2" w:rsidRPr="00C47EF8" w:rsidTr="002811C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A2" w:rsidRPr="00C47EF8" w:rsidRDefault="004662A2" w:rsidP="008E6E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EF8">
              <w:rPr>
                <w:rFonts w:asciiTheme="minorHAnsi" w:hAnsiTheme="minorHAnsi" w:cstheme="minorHAnsi"/>
                <w:b/>
                <w:sz w:val="20"/>
                <w:szCs w:val="20"/>
              </w:rPr>
              <w:t>Denominación del recurso: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A2" w:rsidRPr="00C47EF8" w:rsidRDefault="004662A2" w:rsidP="008E6E9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2A2" w:rsidRPr="00C47EF8" w:rsidTr="002811C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A2" w:rsidRPr="00C47EF8" w:rsidRDefault="004662A2" w:rsidP="008E6E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EF8">
              <w:rPr>
                <w:rFonts w:asciiTheme="minorHAnsi" w:hAnsiTheme="minorHAnsi" w:cstheme="minorHAnsi"/>
                <w:b/>
                <w:sz w:val="20"/>
                <w:szCs w:val="20"/>
              </w:rPr>
              <w:t>Dirección del recurso: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A2" w:rsidRPr="00C47EF8" w:rsidRDefault="004662A2" w:rsidP="008E6E9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2A2" w:rsidRPr="00C47EF8" w:rsidTr="002811C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A2" w:rsidRPr="00C47EF8" w:rsidRDefault="004662A2" w:rsidP="008E6E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EF8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A2" w:rsidRPr="00C47EF8" w:rsidRDefault="004662A2" w:rsidP="008E6E9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2A2" w:rsidRPr="00C47EF8" w:rsidTr="002811C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A2" w:rsidRPr="00C47EF8" w:rsidRDefault="004662A2" w:rsidP="008E6E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EF8">
              <w:rPr>
                <w:rFonts w:asciiTheme="minorHAnsi" w:hAnsiTheme="minorHAnsi" w:cstheme="minorHAnsi"/>
                <w:b/>
                <w:sz w:val="20"/>
                <w:szCs w:val="20"/>
              </w:rPr>
              <w:t>Municipios donde presta atención</w:t>
            </w:r>
            <w:r w:rsidR="00EF3D75" w:rsidRPr="00C47E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según la zonificación de referencia (detallar municipios)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A2" w:rsidRPr="00C47EF8" w:rsidRDefault="004662A2" w:rsidP="008E6E9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2A2" w:rsidRPr="00C47EF8" w:rsidTr="002811C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A2" w:rsidRPr="00C47EF8" w:rsidRDefault="004662A2" w:rsidP="008E6E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E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Nº de habitantes de la zonificación de referencia: </w:t>
            </w:r>
            <w:r w:rsidRPr="00C47EF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(última actualización disponible)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A2" w:rsidRPr="00C47EF8" w:rsidRDefault="004662A2" w:rsidP="008E6E9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2A2" w:rsidRPr="00C47EF8" w:rsidTr="002811C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A2" w:rsidRPr="00C47EF8" w:rsidRDefault="004662A2" w:rsidP="008E6E9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EF8">
              <w:rPr>
                <w:rFonts w:asciiTheme="minorHAnsi" w:hAnsiTheme="minorHAnsi" w:cstheme="minorHAnsi"/>
                <w:b/>
                <w:sz w:val="20"/>
                <w:szCs w:val="20"/>
              </w:rPr>
              <w:t>Nº de viviendas supervisadas y nº de plazas funcionalmente dependientes del CRPSL: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A2" w:rsidRPr="00C47EF8" w:rsidRDefault="004662A2" w:rsidP="008E6E9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2A2" w:rsidRPr="00C47EF8" w:rsidRDefault="004662A2" w:rsidP="004662A2">
      <w:pPr>
        <w:spacing w:after="0" w:line="360" w:lineRule="auto"/>
        <w:ind w:hanging="142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662A2" w:rsidRPr="00C47EF8" w:rsidRDefault="004662A2" w:rsidP="004662A2">
      <w:pPr>
        <w:spacing w:after="0" w:line="360" w:lineRule="auto"/>
        <w:ind w:hanging="142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811C3" w:rsidRPr="00C47EF8" w:rsidRDefault="002811C3" w:rsidP="002811C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9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7"/>
        <w:gridCol w:w="5890"/>
      </w:tblGrid>
      <w:tr w:rsidR="002811C3" w:rsidRPr="00C47EF8" w:rsidTr="00F93740">
        <w:trPr>
          <w:trHeight w:val="414"/>
        </w:trPr>
        <w:tc>
          <w:tcPr>
            <w:tcW w:w="1899" w:type="pct"/>
            <w:shd w:val="clear" w:color="auto" w:fill="F2F2F2" w:themeFill="background1" w:themeFillShade="F2"/>
            <w:noWrap/>
            <w:vAlign w:val="bottom"/>
            <w:hideMark/>
          </w:tcPr>
          <w:p w:rsidR="002811C3" w:rsidRPr="00C47EF8" w:rsidRDefault="002811C3" w:rsidP="002811C3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47E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Responsable técnico/a</w:t>
            </w:r>
          </w:p>
        </w:tc>
        <w:tc>
          <w:tcPr>
            <w:tcW w:w="3101" w:type="pct"/>
            <w:shd w:val="clear" w:color="auto" w:fill="auto"/>
            <w:noWrap/>
            <w:vAlign w:val="bottom"/>
            <w:hideMark/>
          </w:tcPr>
          <w:p w:rsidR="002811C3" w:rsidRPr="00C47EF8" w:rsidRDefault="002811C3" w:rsidP="002811C3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47E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2811C3" w:rsidRPr="00C47EF8" w:rsidTr="00F93740">
        <w:trPr>
          <w:trHeight w:val="300"/>
        </w:trPr>
        <w:tc>
          <w:tcPr>
            <w:tcW w:w="1899" w:type="pct"/>
            <w:shd w:val="clear" w:color="auto" w:fill="F2F2F2" w:themeFill="background1" w:themeFillShade="F2"/>
            <w:noWrap/>
            <w:vAlign w:val="bottom"/>
          </w:tcPr>
          <w:p w:rsidR="002811C3" w:rsidRPr="00C47EF8" w:rsidRDefault="002811C3" w:rsidP="002811C3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47E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Categoría profesional</w:t>
            </w:r>
          </w:p>
        </w:tc>
        <w:tc>
          <w:tcPr>
            <w:tcW w:w="3101" w:type="pct"/>
            <w:shd w:val="clear" w:color="auto" w:fill="auto"/>
            <w:noWrap/>
            <w:vAlign w:val="bottom"/>
          </w:tcPr>
          <w:p w:rsidR="002811C3" w:rsidRPr="00C47EF8" w:rsidRDefault="002811C3" w:rsidP="002811C3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811C3" w:rsidRPr="00C47EF8" w:rsidTr="00F93740">
        <w:trPr>
          <w:trHeight w:val="315"/>
        </w:trPr>
        <w:tc>
          <w:tcPr>
            <w:tcW w:w="1899" w:type="pct"/>
            <w:shd w:val="clear" w:color="auto" w:fill="F2F2F2" w:themeFill="background1" w:themeFillShade="F2"/>
            <w:noWrap/>
            <w:vAlign w:val="bottom"/>
            <w:hideMark/>
          </w:tcPr>
          <w:p w:rsidR="002811C3" w:rsidRPr="00C47EF8" w:rsidRDefault="002811C3" w:rsidP="002811C3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47E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3101" w:type="pct"/>
            <w:shd w:val="clear" w:color="auto" w:fill="auto"/>
            <w:noWrap/>
            <w:vAlign w:val="bottom"/>
            <w:hideMark/>
          </w:tcPr>
          <w:p w:rsidR="002811C3" w:rsidRPr="00C47EF8" w:rsidRDefault="002811C3" w:rsidP="002811C3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811C3" w:rsidRPr="00C47EF8" w:rsidTr="00F93740">
        <w:trPr>
          <w:trHeight w:val="315"/>
        </w:trPr>
        <w:tc>
          <w:tcPr>
            <w:tcW w:w="1899" w:type="pct"/>
            <w:shd w:val="clear" w:color="auto" w:fill="F2F2F2" w:themeFill="background1" w:themeFillShade="F2"/>
            <w:noWrap/>
            <w:vAlign w:val="bottom"/>
          </w:tcPr>
          <w:p w:rsidR="002811C3" w:rsidRPr="00C47EF8" w:rsidRDefault="002811C3" w:rsidP="002811C3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47E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3101" w:type="pct"/>
            <w:shd w:val="clear" w:color="auto" w:fill="auto"/>
            <w:noWrap/>
            <w:vAlign w:val="bottom"/>
          </w:tcPr>
          <w:p w:rsidR="002811C3" w:rsidRPr="00C47EF8" w:rsidRDefault="002811C3" w:rsidP="002811C3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2811C3" w:rsidRPr="00C47EF8" w:rsidRDefault="002811C3" w:rsidP="002811C3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s-ES"/>
        </w:rPr>
      </w:pPr>
    </w:p>
    <w:p w:rsidR="00FE729F" w:rsidRPr="00CE2AA7" w:rsidRDefault="00FE729F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18"/>
          <w:szCs w:val="18"/>
        </w:rPr>
      </w:pPr>
      <w:r w:rsidRPr="00CE2AA7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CD6F90" w:rsidRPr="00BE72B6" w:rsidRDefault="00770D9C" w:rsidP="00070E2A">
      <w:pPr>
        <w:pStyle w:val="Prrafodelista"/>
        <w:shd w:val="clear" w:color="auto" w:fill="D9D9D9" w:themeFill="background1" w:themeFillShade="D9"/>
        <w:autoSpaceDE w:val="0"/>
        <w:spacing w:after="0" w:line="360" w:lineRule="auto"/>
        <w:ind w:lef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72B6">
        <w:rPr>
          <w:rFonts w:asciiTheme="minorHAnsi" w:hAnsiTheme="minorHAnsi" w:cstheme="minorHAnsi"/>
          <w:b/>
          <w:sz w:val="20"/>
          <w:szCs w:val="20"/>
        </w:rPr>
        <w:lastRenderedPageBreak/>
        <w:t xml:space="preserve">CRITERIOS PARA LA </w:t>
      </w:r>
      <w:r w:rsidR="00CD6F90" w:rsidRPr="00BE72B6">
        <w:rPr>
          <w:rFonts w:asciiTheme="minorHAnsi" w:hAnsiTheme="minorHAnsi" w:cstheme="minorHAnsi"/>
          <w:b/>
          <w:sz w:val="20"/>
          <w:szCs w:val="20"/>
        </w:rPr>
        <w:t>VALORACIÓN DE LA ENTIDAD</w:t>
      </w:r>
      <w:r w:rsidR="00B33AB1" w:rsidRPr="00BE72B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662A2" w:rsidRPr="00322E5A" w:rsidRDefault="004662A2" w:rsidP="004662A2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4662A2" w:rsidRPr="00385690" w:rsidRDefault="00CE7FFB" w:rsidP="00CE7FFB">
      <w:pPr>
        <w:pStyle w:val="Prrafodelista"/>
        <w:numPr>
          <w:ilvl w:val="0"/>
          <w:numId w:val="44"/>
        </w:numPr>
        <w:shd w:val="clear" w:color="auto" w:fill="F2F2F2" w:themeFill="background1" w:themeFillShade="F2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I</w:t>
      </w:r>
      <w:r w:rsidR="004662A2" w:rsidRPr="00385690">
        <w:rPr>
          <w:rFonts w:asciiTheme="minorHAnsi" w:hAnsiTheme="minorHAnsi" w:cstheme="minorHAnsi"/>
          <w:b/>
          <w:sz w:val="20"/>
          <w:szCs w:val="20"/>
        </w:rPr>
        <w:t xml:space="preserve">MPLANTACIÓN Y CAPACIDAD DE LA ENTIDAD SOLICITANTE 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855"/>
        <w:gridCol w:w="2109"/>
        <w:gridCol w:w="2303"/>
        <w:gridCol w:w="2361"/>
      </w:tblGrid>
      <w:tr w:rsidR="00CE7FFB" w:rsidRPr="00385690" w:rsidTr="00CE7FFB">
        <w:trPr>
          <w:trHeight w:val="399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CE7FFB" w:rsidRPr="00385690" w:rsidRDefault="00CE7FFB" w:rsidP="004662A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A.1. Tipología de la entidad.</w:t>
            </w:r>
          </w:p>
        </w:tc>
      </w:tr>
      <w:tr w:rsidR="004662A2" w:rsidRPr="00385690" w:rsidTr="00CE7FFB">
        <w:trPr>
          <w:trHeight w:val="399"/>
        </w:trPr>
        <w:tc>
          <w:tcPr>
            <w:tcW w:w="1483" w:type="pct"/>
            <w:shd w:val="clear" w:color="auto" w:fill="F2F2F2" w:themeFill="background1" w:themeFillShade="F2"/>
          </w:tcPr>
          <w:p w:rsidR="004662A2" w:rsidRPr="00385690" w:rsidRDefault="004662A2" w:rsidP="00322E5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Ámbito Territorial</w:t>
            </w:r>
          </w:p>
        </w:tc>
        <w:tc>
          <w:tcPr>
            <w:tcW w:w="3517" w:type="pct"/>
            <w:gridSpan w:val="3"/>
          </w:tcPr>
          <w:p w:rsidR="004662A2" w:rsidRPr="00385690" w:rsidRDefault="000519F9" w:rsidP="0026219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46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190" w:rsidRPr="003856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2190">
              <w:rPr>
                <w:rFonts w:asciiTheme="minorHAnsi" w:hAnsiTheme="minorHAnsi" w:cstheme="minorHAnsi"/>
                <w:sz w:val="20"/>
                <w:szCs w:val="20"/>
              </w:rPr>
              <w:t>Estatal</w:t>
            </w:r>
            <w:r w:rsidR="00262190"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4662A2"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83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1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2190"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Regional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747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1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662A2"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Supra-provincial </w:t>
            </w:r>
            <w:r w:rsidR="00F27EFD"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4662A2"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293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2A2" w:rsidRPr="0038569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62A2" w:rsidRPr="00385690">
              <w:rPr>
                <w:rFonts w:asciiTheme="minorHAnsi" w:hAnsiTheme="minorHAnsi" w:cstheme="minorHAnsi"/>
                <w:sz w:val="20"/>
                <w:szCs w:val="20"/>
              </w:rPr>
              <w:t>Provincial</w:t>
            </w:r>
            <w:r w:rsidR="00F27EFD"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4662A2"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3174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2A2" w:rsidRPr="0038569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62A2" w:rsidRPr="00385690">
              <w:rPr>
                <w:rFonts w:asciiTheme="minorHAnsi" w:hAnsiTheme="minorHAnsi" w:cstheme="minorHAnsi"/>
                <w:sz w:val="20"/>
                <w:szCs w:val="20"/>
              </w:rPr>
              <w:t>Comarca</w:t>
            </w:r>
            <w:r w:rsidR="00F27EFD"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l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509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27EFD"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62A2" w:rsidRPr="00385690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</w:p>
        </w:tc>
      </w:tr>
      <w:tr w:rsidR="004662A2" w:rsidRPr="00385690" w:rsidTr="00CE7FFB">
        <w:trPr>
          <w:trHeight w:val="399"/>
        </w:trPr>
        <w:tc>
          <w:tcPr>
            <w:tcW w:w="1483" w:type="pct"/>
            <w:shd w:val="clear" w:color="auto" w:fill="F2F2F2" w:themeFill="background1" w:themeFillShade="F2"/>
          </w:tcPr>
          <w:p w:rsidR="004662A2" w:rsidRPr="00385690" w:rsidRDefault="004662A2" w:rsidP="004662A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Número de personas asociadas o afiliadas en Castilla-La Mancha</w:t>
            </w:r>
          </w:p>
        </w:tc>
        <w:tc>
          <w:tcPr>
            <w:tcW w:w="1095" w:type="pct"/>
          </w:tcPr>
          <w:p w:rsidR="004662A2" w:rsidRPr="00385690" w:rsidRDefault="004662A2" w:rsidP="004662A2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Hombres:</w:t>
            </w:r>
          </w:p>
        </w:tc>
        <w:tc>
          <w:tcPr>
            <w:tcW w:w="1196" w:type="pct"/>
          </w:tcPr>
          <w:p w:rsidR="004662A2" w:rsidRPr="00385690" w:rsidRDefault="004662A2" w:rsidP="004662A2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Mujeres:</w:t>
            </w:r>
          </w:p>
        </w:tc>
        <w:tc>
          <w:tcPr>
            <w:tcW w:w="1226" w:type="pct"/>
          </w:tcPr>
          <w:p w:rsidR="004662A2" w:rsidRPr="00385690" w:rsidRDefault="004662A2" w:rsidP="004662A2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Total:</w:t>
            </w:r>
          </w:p>
        </w:tc>
      </w:tr>
    </w:tbl>
    <w:p w:rsidR="004662A2" w:rsidRPr="00322E5A" w:rsidRDefault="004662A2" w:rsidP="004662A2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4662A2" w:rsidRPr="00385690" w:rsidTr="00CE7FFB">
        <w:tc>
          <w:tcPr>
            <w:tcW w:w="5000" w:type="pct"/>
            <w:gridSpan w:val="2"/>
            <w:shd w:val="clear" w:color="auto" w:fill="F2F2F2" w:themeFill="background1" w:themeFillShade="F2"/>
          </w:tcPr>
          <w:p w:rsidR="004662A2" w:rsidRPr="00385690" w:rsidRDefault="00AD0D07" w:rsidP="004662A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A.2</w:t>
            </w:r>
            <w:r w:rsidR="004662A2"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. Calidad en la gestión. Acreditacio</w:t>
            </w:r>
            <w:r w:rsidR="00FE57E5"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nes y/o certificados de calidad.</w:t>
            </w:r>
          </w:p>
        </w:tc>
      </w:tr>
      <w:tr w:rsidR="004662A2" w:rsidRPr="00385690" w:rsidTr="008E6E94">
        <w:trPr>
          <w:trHeight w:val="399"/>
        </w:trPr>
        <w:tc>
          <w:tcPr>
            <w:tcW w:w="5000" w:type="pct"/>
            <w:gridSpan w:val="2"/>
            <w:shd w:val="clear" w:color="auto" w:fill="FFFFFF" w:themeFill="background1"/>
          </w:tcPr>
          <w:p w:rsidR="004662A2" w:rsidRPr="00385690" w:rsidRDefault="004662A2" w:rsidP="00E8114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 entidad dispone de sistemas de </w:t>
            </w:r>
            <w:r w:rsidR="00E81145"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gestión</w:t>
            </w: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calidad</w:t>
            </w:r>
            <w:r w:rsidR="00AD0D07"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 vigor</w:t>
            </w:r>
          </w:p>
        </w:tc>
      </w:tr>
      <w:tr w:rsidR="004662A2" w:rsidRPr="00385690" w:rsidTr="008E6E94">
        <w:trPr>
          <w:trHeight w:val="399"/>
        </w:trPr>
        <w:tc>
          <w:tcPr>
            <w:tcW w:w="2500" w:type="pct"/>
            <w:shd w:val="clear" w:color="auto" w:fill="FFFFFF" w:themeFill="background1"/>
          </w:tcPr>
          <w:p w:rsidR="004662A2" w:rsidRPr="00385690" w:rsidRDefault="004662A2" w:rsidP="004662A2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Norma ONG con calidad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3118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569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FFFFFF" w:themeFill="background1"/>
          </w:tcPr>
          <w:p w:rsidR="004662A2" w:rsidRPr="00385690" w:rsidRDefault="00AD0D07" w:rsidP="004662A2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Periodo de</w:t>
            </w:r>
            <w:r w:rsidR="004662A2"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 vigencia: </w:t>
            </w:r>
          </w:p>
        </w:tc>
      </w:tr>
      <w:tr w:rsidR="004662A2" w:rsidRPr="00385690" w:rsidTr="008E6E94">
        <w:trPr>
          <w:trHeight w:val="399"/>
        </w:trPr>
        <w:tc>
          <w:tcPr>
            <w:tcW w:w="2500" w:type="pct"/>
            <w:shd w:val="clear" w:color="auto" w:fill="FFFFFF" w:themeFill="background1"/>
          </w:tcPr>
          <w:p w:rsidR="004662A2" w:rsidRPr="00385690" w:rsidRDefault="00E81145" w:rsidP="00E81145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UNE-EN </w:t>
            </w:r>
            <w:r w:rsidR="004662A2" w:rsidRPr="00385690">
              <w:rPr>
                <w:rFonts w:asciiTheme="minorHAnsi" w:hAnsiTheme="minorHAnsi" w:cstheme="minorHAnsi"/>
                <w:sz w:val="20"/>
                <w:szCs w:val="20"/>
              </w:rPr>
              <w:t>ISO 9001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791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5A" w:rsidRPr="003856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FFFFFF" w:themeFill="background1"/>
          </w:tcPr>
          <w:p w:rsidR="004662A2" w:rsidRPr="00385690" w:rsidRDefault="00AD0D07" w:rsidP="004662A2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Periodo de vigencia:</w:t>
            </w:r>
          </w:p>
        </w:tc>
      </w:tr>
      <w:tr w:rsidR="004662A2" w:rsidRPr="00385690" w:rsidTr="008E6E94">
        <w:trPr>
          <w:trHeight w:val="399"/>
        </w:trPr>
        <w:tc>
          <w:tcPr>
            <w:tcW w:w="2500" w:type="pct"/>
            <w:shd w:val="clear" w:color="auto" w:fill="FFFFFF" w:themeFill="background1"/>
          </w:tcPr>
          <w:p w:rsidR="004662A2" w:rsidRPr="00385690" w:rsidRDefault="004662A2" w:rsidP="004662A2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EFQM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48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569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FFFFFF" w:themeFill="background1"/>
          </w:tcPr>
          <w:p w:rsidR="004662A2" w:rsidRPr="00385690" w:rsidRDefault="00AD0D07" w:rsidP="004662A2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Periodo de vigencia:</w:t>
            </w:r>
          </w:p>
        </w:tc>
      </w:tr>
      <w:tr w:rsidR="004662A2" w:rsidRPr="00385690" w:rsidTr="008E6E94">
        <w:trPr>
          <w:trHeight w:val="399"/>
        </w:trPr>
        <w:tc>
          <w:tcPr>
            <w:tcW w:w="2500" w:type="pct"/>
            <w:shd w:val="clear" w:color="auto" w:fill="FFFFFF" w:themeFill="background1"/>
          </w:tcPr>
          <w:p w:rsidR="004662A2" w:rsidRPr="00385690" w:rsidRDefault="004662A2" w:rsidP="004662A2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Otras certificaciones (Detallar):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1215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569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FFFFFF" w:themeFill="background1"/>
          </w:tcPr>
          <w:p w:rsidR="004662A2" w:rsidRPr="00385690" w:rsidRDefault="00AD0D07" w:rsidP="004662A2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Periodo de vigencia:</w:t>
            </w:r>
          </w:p>
        </w:tc>
      </w:tr>
    </w:tbl>
    <w:p w:rsidR="00322E5A" w:rsidRPr="00322E5A" w:rsidRDefault="00322E5A" w:rsidP="004662A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4662A2" w:rsidRPr="00385690" w:rsidRDefault="00741E11" w:rsidP="004662A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232CD">
        <w:rPr>
          <w:rFonts w:asciiTheme="minorHAnsi" w:hAnsiTheme="minorHAnsi" w:cstheme="minorHAnsi"/>
          <w:b/>
          <w:sz w:val="20"/>
          <w:szCs w:val="20"/>
        </w:rPr>
        <w:t>A. 3. IMAGEN SOCIAL DE LA ENTIDAD.</w:t>
      </w: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2398"/>
        <w:gridCol w:w="2058"/>
        <w:gridCol w:w="2058"/>
        <w:gridCol w:w="2014"/>
        <w:gridCol w:w="1100"/>
      </w:tblGrid>
      <w:tr w:rsidR="004662A2" w:rsidRPr="00385690" w:rsidTr="00CE7FFB">
        <w:tc>
          <w:tcPr>
            <w:tcW w:w="5000" w:type="pct"/>
            <w:gridSpan w:val="5"/>
            <w:shd w:val="clear" w:color="auto" w:fill="F2F2F2" w:themeFill="background1" w:themeFillShade="F2"/>
          </w:tcPr>
          <w:p w:rsidR="004662A2" w:rsidRPr="00385690" w:rsidRDefault="000530A5" w:rsidP="000F7A1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A.3</w:t>
            </w:r>
            <w:r w:rsidR="004662A2"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.1. Premios y reconocimientos desde su constitución</w:t>
            </w:r>
            <w:r w:rsidR="00A35C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35C51" w:rsidRPr="005E6D5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F7A1D" w:rsidRPr="005E6D5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</w:t>
            </w:r>
            <w:r w:rsidR="00A35C51" w:rsidRPr="005E6D5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creditar</w:t>
            </w:r>
            <w:r w:rsidR="00A35C51" w:rsidRPr="005E6D5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4662A2" w:rsidRPr="00385690" w:rsidTr="00CE7FFB">
        <w:tc>
          <w:tcPr>
            <w:tcW w:w="1245" w:type="pct"/>
            <w:shd w:val="clear" w:color="auto" w:fill="F2F2F2" w:themeFill="background1" w:themeFillShade="F2"/>
          </w:tcPr>
          <w:p w:rsidR="004662A2" w:rsidRPr="00385690" w:rsidRDefault="004662A2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Nombre del premio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:rsidR="004662A2" w:rsidRPr="00385690" w:rsidRDefault="004662A2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Colectivo al que va dirigida la actuación premiada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:rsidR="004662A2" w:rsidRPr="00385690" w:rsidRDefault="004662A2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Entidad que concede</w:t>
            </w:r>
          </w:p>
        </w:tc>
        <w:tc>
          <w:tcPr>
            <w:tcW w:w="1046" w:type="pct"/>
            <w:shd w:val="clear" w:color="auto" w:fill="F2F2F2" w:themeFill="background1" w:themeFillShade="F2"/>
          </w:tcPr>
          <w:p w:rsidR="004662A2" w:rsidRPr="00385690" w:rsidRDefault="004662A2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Ámbito (Internacional, nacional, regional, local)</w:t>
            </w:r>
          </w:p>
        </w:tc>
        <w:tc>
          <w:tcPr>
            <w:tcW w:w="571" w:type="pct"/>
            <w:shd w:val="clear" w:color="auto" w:fill="F2F2F2" w:themeFill="background1" w:themeFillShade="F2"/>
          </w:tcPr>
          <w:p w:rsidR="004662A2" w:rsidRPr="00385690" w:rsidRDefault="004662A2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Año concesión</w:t>
            </w:r>
          </w:p>
        </w:tc>
      </w:tr>
      <w:tr w:rsidR="004662A2" w:rsidRPr="00385690" w:rsidTr="008E6E94">
        <w:trPr>
          <w:trHeight w:val="399"/>
        </w:trPr>
        <w:tc>
          <w:tcPr>
            <w:tcW w:w="1245" w:type="pct"/>
            <w:shd w:val="clear" w:color="auto" w:fill="FFFFFF" w:themeFill="background1"/>
          </w:tcPr>
          <w:p w:rsidR="004662A2" w:rsidRPr="00385690" w:rsidRDefault="004662A2" w:rsidP="00FE57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9" w:type="pct"/>
          </w:tcPr>
          <w:p w:rsidR="004662A2" w:rsidRPr="00385690" w:rsidRDefault="004662A2" w:rsidP="00FE57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9" w:type="pct"/>
          </w:tcPr>
          <w:p w:rsidR="004662A2" w:rsidRPr="00385690" w:rsidRDefault="004662A2" w:rsidP="00FE57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6" w:type="pct"/>
          </w:tcPr>
          <w:p w:rsidR="004662A2" w:rsidRPr="00385690" w:rsidRDefault="004662A2" w:rsidP="00FE57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1" w:type="pct"/>
          </w:tcPr>
          <w:p w:rsidR="004662A2" w:rsidRPr="00385690" w:rsidRDefault="004662A2" w:rsidP="00FE57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2A2" w:rsidRPr="00385690" w:rsidTr="00CE7FFB">
        <w:trPr>
          <w:trHeight w:val="399"/>
        </w:trPr>
        <w:tc>
          <w:tcPr>
            <w:tcW w:w="1245" w:type="pct"/>
            <w:shd w:val="clear" w:color="auto" w:fill="F2F2F2" w:themeFill="background1" w:themeFillShade="F2"/>
          </w:tcPr>
          <w:p w:rsidR="004662A2" w:rsidRPr="00385690" w:rsidRDefault="004662A2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Nombre del reconocimiento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:rsidR="004662A2" w:rsidRPr="00385690" w:rsidRDefault="004662A2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Colectivo al que va dirigida la actuación reconocida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:rsidR="004662A2" w:rsidRPr="00385690" w:rsidRDefault="004662A2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Entidad que concede</w:t>
            </w:r>
          </w:p>
        </w:tc>
        <w:tc>
          <w:tcPr>
            <w:tcW w:w="1046" w:type="pct"/>
            <w:shd w:val="clear" w:color="auto" w:fill="F2F2F2" w:themeFill="background1" w:themeFillShade="F2"/>
          </w:tcPr>
          <w:p w:rsidR="004662A2" w:rsidRPr="00385690" w:rsidRDefault="004662A2" w:rsidP="00C0162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Ámbito (Internacional, nacional, regional, local)</w:t>
            </w:r>
          </w:p>
        </w:tc>
        <w:tc>
          <w:tcPr>
            <w:tcW w:w="571" w:type="pct"/>
            <w:shd w:val="clear" w:color="auto" w:fill="F2F2F2" w:themeFill="background1" w:themeFillShade="F2"/>
          </w:tcPr>
          <w:p w:rsidR="004662A2" w:rsidRPr="00385690" w:rsidRDefault="004662A2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Año concesión</w:t>
            </w:r>
          </w:p>
        </w:tc>
      </w:tr>
      <w:tr w:rsidR="004662A2" w:rsidRPr="00385690" w:rsidTr="008E6E94">
        <w:trPr>
          <w:trHeight w:val="399"/>
        </w:trPr>
        <w:tc>
          <w:tcPr>
            <w:tcW w:w="1245" w:type="pct"/>
            <w:shd w:val="clear" w:color="auto" w:fill="FFFFFF" w:themeFill="background1"/>
          </w:tcPr>
          <w:p w:rsidR="004662A2" w:rsidRPr="00385690" w:rsidRDefault="004662A2" w:rsidP="004662A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9" w:type="pct"/>
          </w:tcPr>
          <w:p w:rsidR="004662A2" w:rsidRPr="00385690" w:rsidRDefault="004662A2" w:rsidP="004662A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9" w:type="pct"/>
          </w:tcPr>
          <w:p w:rsidR="004662A2" w:rsidRPr="00385690" w:rsidRDefault="004662A2" w:rsidP="004662A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6" w:type="pct"/>
          </w:tcPr>
          <w:p w:rsidR="004662A2" w:rsidRPr="00385690" w:rsidRDefault="004662A2" w:rsidP="004662A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1" w:type="pct"/>
          </w:tcPr>
          <w:p w:rsidR="004662A2" w:rsidRPr="00385690" w:rsidRDefault="004662A2" w:rsidP="004662A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62A2" w:rsidRPr="00322E5A" w:rsidRDefault="004662A2" w:rsidP="004662A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2627"/>
        <w:gridCol w:w="3235"/>
        <w:gridCol w:w="1188"/>
        <w:gridCol w:w="2578"/>
      </w:tblGrid>
      <w:tr w:rsidR="004662A2" w:rsidRPr="00385690" w:rsidTr="00CE7FFB">
        <w:tc>
          <w:tcPr>
            <w:tcW w:w="5000" w:type="pct"/>
            <w:gridSpan w:val="4"/>
            <w:shd w:val="clear" w:color="auto" w:fill="F2F2F2" w:themeFill="background1" w:themeFillShade="F2"/>
          </w:tcPr>
          <w:p w:rsidR="004662A2" w:rsidRPr="00385690" w:rsidRDefault="000530A5" w:rsidP="000F7A1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A.3</w:t>
            </w:r>
            <w:r w:rsidR="004662A2"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.2.Difusión de resultados de actuaciones de naturaleza análoga o similar realizadas por la entidad en jornadas profesionales, congresos y/o en publicaciones científicas</w:t>
            </w:r>
            <w:r w:rsidR="00A35C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35C51" w:rsidRPr="005E6D5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F7A1D" w:rsidRPr="005E6D5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</w:t>
            </w:r>
            <w:r w:rsidR="00A35C51" w:rsidRPr="005E6D5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creditar</w:t>
            </w:r>
            <w:r w:rsidR="00A35C51" w:rsidRPr="005E6D5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54441" w:rsidRPr="00385690" w:rsidTr="00154441">
        <w:tc>
          <w:tcPr>
            <w:tcW w:w="1364" w:type="pct"/>
            <w:shd w:val="clear" w:color="auto" w:fill="F2F2F2" w:themeFill="background1" w:themeFillShade="F2"/>
          </w:tcPr>
          <w:p w:rsidR="00154441" w:rsidRPr="00385690" w:rsidRDefault="00154441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Nombre de la actividad de difusión</w:t>
            </w:r>
          </w:p>
        </w:tc>
        <w:tc>
          <w:tcPr>
            <w:tcW w:w="1680" w:type="pct"/>
            <w:shd w:val="clear" w:color="auto" w:fill="F2F2F2" w:themeFill="background1" w:themeFillShade="F2"/>
          </w:tcPr>
          <w:p w:rsidR="00154441" w:rsidRPr="00385690" w:rsidRDefault="00154441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Tipo (congresos, jornadas, publicación científica)</w:t>
            </w:r>
          </w:p>
        </w:tc>
        <w:tc>
          <w:tcPr>
            <w:tcW w:w="617" w:type="pct"/>
            <w:shd w:val="clear" w:color="auto" w:fill="F2F2F2" w:themeFill="background1" w:themeFillShade="F2"/>
          </w:tcPr>
          <w:p w:rsidR="00154441" w:rsidRPr="00385690" w:rsidRDefault="00154441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Fecha de realización</w:t>
            </w:r>
          </w:p>
        </w:tc>
        <w:tc>
          <w:tcPr>
            <w:tcW w:w="1339" w:type="pct"/>
            <w:shd w:val="clear" w:color="auto" w:fill="F2F2F2" w:themeFill="background1" w:themeFillShade="F2"/>
          </w:tcPr>
          <w:p w:rsidR="00154441" w:rsidRPr="00385690" w:rsidRDefault="00154441" w:rsidP="00FE57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Lugar de desarrollo</w:t>
            </w:r>
          </w:p>
        </w:tc>
      </w:tr>
      <w:tr w:rsidR="00154441" w:rsidRPr="00385690" w:rsidTr="00154441">
        <w:trPr>
          <w:trHeight w:val="399"/>
        </w:trPr>
        <w:tc>
          <w:tcPr>
            <w:tcW w:w="1364" w:type="pct"/>
            <w:shd w:val="clear" w:color="auto" w:fill="FFFFFF" w:themeFill="background1"/>
          </w:tcPr>
          <w:p w:rsidR="00154441" w:rsidRPr="00385690" w:rsidRDefault="00154441" w:rsidP="004662A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80" w:type="pct"/>
          </w:tcPr>
          <w:p w:rsidR="00154441" w:rsidRPr="00385690" w:rsidRDefault="00154441" w:rsidP="004662A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7" w:type="pct"/>
          </w:tcPr>
          <w:p w:rsidR="00154441" w:rsidRPr="00385690" w:rsidRDefault="00154441" w:rsidP="004662A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9" w:type="pct"/>
          </w:tcPr>
          <w:p w:rsidR="00154441" w:rsidRPr="00385690" w:rsidRDefault="00154441" w:rsidP="004662A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319DB" w:rsidRPr="00CE2AA7" w:rsidRDefault="003319DB" w:rsidP="00606FC8">
      <w:pPr>
        <w:tabs>
          <w:tab w:val="left" w:pos="9638"/>
        </w:tabs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F34EA1" w:rsidRPr="00385690" w:rsidRDefault="00F34EA1" w:rsidP="00F34EA1">
      <w:pPr>
        <w:pStyle w:val="Prrafodelista"/>
        <w:shd w:val="clear" w:color="auto" w:fill="D9D9D9" w:themeFill="background1" w:themeFillShade="D9"/>
        <w:autoSpaceDE w:val="0"/>
        <w:spacing w:after="0" w:line="360" w:lineRule="auto"/>
        <w:ind w:left="-142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8569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CRITERIOS PARA LA VALORACIÓN DE LA </w:t>
      </w:r>
      <w:r w:rsidR="0065314D" w:rsidRPr="00385690">
        <w:rPr>
          <w:rFonts w:asciiTheme="minorHAnsi" w:hAnsiTheme="minorHAnsi" w:cstheme="minorHAnsi"/>
          <w:b/>
          <w:color w:val="000000"/>
          <w:sz w:val="20"/>
          <w:szCs w:val="20"/>
        </w:rPr>
        <w:t>CALIDAD TÉCNICA DEL PROYECTO</w:t>
      </w:r>
    </w:p>
    <w:p w:rsidR="00552BB2" w:rsidRPr="00385690" w:rsidRDefault="00552BB2" w:rsidP="00552BB2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:rsidR="002C1229" w:rsidRPr="00385690" w:rsidRDefault="0065314D" w:rsidP="0065314D">
      <w:pPr>
        <w:shd w:val="clear" w:color="auto" w:fill="F2F2F2" w:themeFill="background1" w:themeFillShade="F2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 xml:space="preserve">B. </w:t>
      </w:r>
      <w:r w:rsidR="00561C2A" w:rsidRPr="00385690">
        <w:rPr>
          <w:rFonts w:asciiTheme="minorHAnsi" w:hAnsiTheme="minorHAnsi" w:cstheme="minorHAnsi"/>
          <w:b/>
          <w:sz w:val="20"/>
          <w:szCs w:val="20"/>
        </w:rPr>
        <w:t>IDON</w:t>
      </w:r>
      <w:r w:rsidR="00EA0CE1" w:rsidRPr="00385690">
        <w:rPr>
          <w:rFonts w:asciiTheme="minorHAnsi" w:hAnsiTheme="minorHAnsi" w:cstheme="minorHAnsi"/>
          <w:b/>
          <w:sz w:val="20"/>
          <w:szCs w:val="20"/>
        </w:rPr>
        <w:t>EIDAD Y PERTINENCIA DEL PROYECTO</w:t>
      </w:r>
    </w:p>
    <w:p w:rsidR="007C0849" w:rsidRPr="00385690" w:rsidRDefault="007C0849" w:rsidP="007C0849">
      <w:pPr>
        <w:pStyle w:val="Prrafodelista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:rsidR="007C0849" w:rsidRPr="00385690" w:rsidRDefault="007C0849" w:rsidP="0065314D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 xml:space="preserve">B.1. </w:t>
      </w:r>
      <w:r w:rsidR="0065314D" w:rsidRPr="00385690">
        <w:rPr>
          <w:rFonts w:asciiTheme="minorHAnsi" w:hAnsiTheme="minorHAnsi" w:cstheme="minorHAnsi"/>
          <w:b/>
          <w:sz w:val="20"/>
          <w:szCs w:val="20"/>
        </w:rPr>
        <w:t>ALINEACIÓN DEL PROYECTO Y COHERENCIA TÉCNICA DE LA ORGANIZACIÓN Y FUNCIONAMIENTO DEL CRPSL.</w:t>
      </w:r>
    </w:p>
    <w:p w:rsidR="00EA0CE1" w:rsidRPr="00385690" w:rsidRDefault="00EA0CE1" w:rsidP="00513846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:rsidR="00552BB2" w:rsidRPr="00385690" w:rsidRDefault="00552BB2" w:rsidP="00513846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B.1.1. Descripción de acciones específicas sobre elementos clave en la organización y funcionamiento del centro para, al menos, su orientación hacia la recuperación y el respeto de los derechos humanos.</w:t>
      </w:r>
    </w:p>
    <w:p w:rsidR="00552BB2" w:rsidRPr="00385690" w:rsidRDefault="00552BB2" w:rsidP="00513846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220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F22515" w:rsidRPr="00385690" w:rsidTr="00552BB2">
        <w:tc>
          <w:tcPr>
            <w:tcW w:w="9628" w:type="dxa"/>
            <w:gridSpan w:val="9"/>
            <w:shd w:val="clear" w:color="auto" w:fill="auto"/>
          </w:tcPr>
          <w:p w:rsidR="00F22515" w:rsidRPr="00385690" w:rsidRDefault="00F22515" w:rsidP="00B156E0">
            <w:pPr>
              <w:autoSpaceDE w:val="0"/>
              <w:spacing w:after="0" w:line="360" w:lineRule="auto"/>
              <w:ind w:left="-11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B.1.2. Nº de personas a las que el CRPSL da respuesta conforme a las prestaciones básicas</w:t>
            </w:r>
          </w:p>
        </w:tc>
      </w:tr>
      <w:tr w:rsidR="00F22515" w:rsidRPr="00385690" w:rsidTr="0065314D">
        <w:tc>
          <w:tcPr>
            <w:tcW w:w="4220" w:type="dxa"/>
            <w:vMerge w:val="restart"/>
          </w:tcPr>
          <w:p w:rsidR="00F22515" w:rsidRPr="00385690" w:rsidRDefault="00F22515" w:rsidP="00105F9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4" w:type="dxa"/>
            <w:gridSpan w:val="4"/>
            <w:shd w:val="clear" w:color="auto" w:fill="auto"/>
          </w:tcPr>
          <w:p w:rsidR="00F22515" w:rsidRPr="00385690" w:rsidRDefault="00F22515" w:rsidP="00A35C5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9F33C0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704" w:type="dxa"/>
            <w:gridSpan w:val="4"/>
            <w:shd w:val="clear" w:color="auto" w:fill="auto"/>
          </w:tcPr>
          <w:p w:rsidR="00F22515" w:rsidRPr="00385690" w:rsidRDefault="00F22515" w:rsidP="00A35C5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9F33C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F22515" w:rsidRPr="00385690" w:rsidTr="0065314D">
        <w:tc>
          <w:tcPr>
            <w:tcW w:w="4220" w:type="dxa"/>
            <w:vMerge/>
          </w:tcPr>
          <w:p w:rsidR="00F22515" w:rsidRPr="00385690" w:rsidRDefault="00F22515" w:rsidP="00105F9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22515" w:rsidRPr="00385690" w:rsidRDefault="00F22515" w:rsidP="00105F9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676" w:type="dxa"/>
            <w:shd w:val="clear" w:color="auto" w:fill="auto"/>
          </w:tcPr>
          <w:p w:rsidR="00F22515" w:rsidRPr="00385690" w:rsidRDefault="00F22515" w:rsidP="00105F9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676" w:type="dxa"/>
            <w:shd w:val="clear" w:color="auto" w:fill="auto"/>
          </w:tcPr>
          <w:p w:rsidR="00F22515" w:rsidRPr="00385690" w:rsidRDefault="00F22515" w:rsidP="00105F9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676" w:type="dxa"/>
            <w:shd w:val="clear" w:color="auto" w:fill="auto"/>
          </w:tcPr>
          <w:p w:rsidR="00F22515" w:rsidRPr="00385690" w:rsidRDefault="00F22515" w:rsidP="00105F9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676" w:type="dxa"/>
            <w:shd w:val="clear" w:color="auto" w:fill="auto"/>
          </w:tcPr>
          <w:p w:rsidR="00F22515" w:rsidRPr="00385690" w:rsidRDefault="00F22515" w:rsidP="00105F9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676" w:type="dxa"/>
            <w:shd w:val="clear" w:color="auto" w:fill="auto"/>
          </w:tcPr>
          <w:p w:rsidR="00F22515" w:rsidRPr="00385690" w:rsidRDefault="00F22515" w:rsidP="00105F9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676" w:type="dxa"/>
            <w:shd w:val="clear" w:color="auto" w:fill="auto"/>
          </w:tcPr>
          <w:p w:rsidR="00F22515" w:rsidRPr="00385690" w:rsidRDefault="00F22515" w:rsidP="00105F9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105F91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</w:tr>
      <w:tr w:rsidR="00F22515" w:rsidRPr="00385690" w:rsidTr="0065314D">
        <w:tc>
          <w:tcPr>
            <w:tcW w:w="4220" w:type="dxa"/>
          </w:tcPr>
          <w:p w:rsidR="00F22515" w:rsidRPr="00385690" w:rsidRDefault="00F22515" w:rsidP="00F22515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1. Nº total de personas atendidas en el recurso      </w:t>
            </w:r>
          </w:p>
        </w:tc>
        <w:tc>
          <w:tcPr>
            <w:tcW w:w="676" w:type="dxa"/>
          </w:tcPr>
          <w:p w:rsidR="00F22515" w:rsidRPr="00385690" w:rsidRDefault="00F22515" w:rsidP="00105F91">
            <w:pPr>
              <w:pStyle w:val="Prrafodelista"/>
              <w:autoSpaceDE w:val="0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pStyle w:val="Prrafodelista"/>
              <w:autoSpaceDE w:val="0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pStyle w:val="Prrafodelista"/>
              <w:autoSpaceDE w:val="0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105F91">
            <w:pPr>
              <w:pStyle w:val="Prrafodelista"/>
              <w:autoSpaceDE w:val="0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pStyle w:val="Prrafodelista"/>
              <w:autoSpaceDE w:val="0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pStyle w:val="Prrafodelista"/>
              <w:autoSpaceDE w:val="0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515" w:rsidRPr="00385690" w:rsidTr="0065314D">
        <w:tc>
          <w:tcPr>
            <w:tcW w:w="4220" w:type="dxa"/>
          </w:tcPr>
          <w:p w:rsidR="00F22515" w:rsidRPr="00385690" w:rsidRDefault="00F22515" w:rsidP="00F22515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2. Tipología de la intervención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515" w:rsidRPr="00385690" w:rsidTr="0065314D">
        <w:tc>
          <w:tcPr>
            <w:tcW w:w="4220" w:type="dxa"/>
          </w:tcPr>
          <w:p w:rsidR="00F22515" w:rsidRPr="00385690" w:rsidRDefault="00F22515" w:rsidP="00513846">
            <w:pPr>
              <w:pStyle w:val="Prrafodelista"/>
              <w:autoSpaceDE w:val="0"/>
              <w:spacing w:after="0"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Nº personas Rehabilitación Psicosocial (objetivos prioritarios)</w:t>
            </w:r>
          </w:p>
        </w:tc>
        <w:tc>
          <w:tcPr>
            <w:tcW w:w="676" w:type="dxa"/>
          </w:tcPr>
          <w:p w:rsidR="00F22515" w:rsidRPr="00385690" w:rsidRDefault="00F22515" w:rsidP="00513846">
            <w:pPr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513846">
            <w:pPr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513846">
            <w:pPr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513846">
            <w:pPr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513846">
            <w:pPr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513846">
            <w:pPr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513846">
            <w:pPr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513846">
            <w:pPr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515" w:rsidRPr="00385690" w:rsidTr="0065314D">
        <w:tc>
          <w:tcPr>
            <w:tcW w:w="4220" w:type="dxa"/>
          </w:tcPr>
          <w:p w:rsidR="00F22515" w:rsidRPr="00385690" w:rsidRDefault="00F22515" w:rsidP="007C0849">
            <w:pPr>
              <w:pStyle w:val="Prrafodelista"/>
              <w:autoSpaceDE w:val="0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Nº personas Rehabilitación Laboral (objetivos prioritarios)</w:t>
            </w: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515" w:rsidRPr="00385690" w:rsidTr="0065314D">
        <w:tc>
          <w:tcPr>
            <w:tcW w:w="4220" w:type="dxa"/>
          </w:tcPr>
          <w:p w:rsidR="00F22515" w:rsidRPr="00385690" w:rsidRDefault="00F22515" w:rsidP="007C0849">
            <w:pPr>
              <w:pStyle w:val="Prrafodelista"/>
              <w:autoSpaceDE w:val="0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Nº personas Apoyo y soporte social (objetivos prioritarios)</w:t>
            </w: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515" w:rsidRPr="00385690" w:rsidTr="0065314D">
        <w:tc>
          <w:tcPr>
            <w:tcW w:w="4220" w:type="dxa"/>
          </w:tcPr>
          <w:p w:rsidR="00F22515" w:rsidRPr="00385690" w:rsidRDefault="00F22515" w:rsidP="00F22515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3. Nº de familias y/o personas de referencia atendidas </w:t>
            </w: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105F91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515" w:rsidRPr="00385690" w:rsidTr="0065314D">
        <w:tc>
          <w:tcPr>
            <w:tcW w:w="4220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4. Contexto principal de intervención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515" w:rsidRPr="00385690" w:rsidTr="0065314D">
        <w:tc>
          <w:tcPr>
            <w:tcW w:w="4220" w:type="dxa"/>
          </w:tcPr>
          <w:p w:rsidR="00F22515" w:rsidRPr="00385690" w:rsidRDefault="00F22515" w:rsidP="0065314D">
            <w:pPr>
              <w:pStyle w:val="Prrafodelista"/>
              <w:autoSpaceDE w:val="0"/>
              <w:spacing w:after="0"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Nº de personas atendidas en Centro de Rehabilitación Psicosocial y Laboral exclusivamente</w:t>
            </w: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515" w:rsidRPr="00385690" w:rsidTr="0065314D">
        <w:tc>
          <w:tcPr>
            <w:tcW w:w="4220" w:type="dxa"/>
          </w:tcPr>
          <w:p w:rsidR="00F22515" w:rsidRPr="00385690" w:rsidRDefault="00F22515" w:rsidP="0065314D">
            <w:pPr>
              <w:pStyle w:val="Prrafodelista"/>
              <w:autoSpaceDE w:val="0"/>
              <w:spacing w:after="0"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Nº de personas atendidas en entorno/</w:t>
            </w:r>
            <w:r w:rsidR="0065314D" w:rsidRPr="003856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omicilio/</w:t>
            </w:r>
            <w:r w:rsidR="0065314D" w:rsidRPr="00385690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munidad exclusivamente</w:t>
            </w: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515" w:rsidRPr="00385690" w:rsidTr="0065314D">
        <w:tc>
          <w:tcPr>
            <w:tcW w:w="4220" w:type="dxa"/>
          </w:tcPr>
          <w:p w:rsidR="00F22515" w:rsidRPr="00385690" w:rsidRDefault="00F22515" w:rsidP="0065314D">
            <w:pPr>
              <w:pStyle w:val="Prrafodelista"/>
              <w:autoSpaceDE w:val="0"/>
              <w:spacing w:after="0"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Nº de personas atendidas en ambos (entorno y centro)</w:t>
            </w: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515" w:rsidRPr="00385690" w:rsidTr="0065314D">
        <w:tc>
          <w:tcPr>
            <w:tcW w:w="4220" w:type="dxa"/>
          </w:tcPr>
          <w:p w:rsidR="00F22515" w:rsidRPr="00385690" w:rsidRDefault="00F22515" w:rsidP="0002759D">
            <w:pPr>
              <w:autoSpaceDE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5. Nº  de personas </w:t>
            </w:r>
            <w:r w:rsidR="0065314D" w:rsidRPr="00385690">
              <w:rPr>
                <w:rFonts w:asciiTheme="minorHAnsi" w:hAnsiTheme="minorHAnsi" w:cstheme="minorHAnsi"/>
                <w:sz w:val="20"/>
                <w:szCs w:val="20"/>
              </w:rPr>
              <w:t xml:space="preserve">atendidas </w:t>
            </w: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en Vivienda Supervisada</w:t>
            </w: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F22515" w:rsidRPr="00385690" w:rsidRDefault="00F22515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C1EAF" w:rsidRPr="00385690" w:rsidRDefault="00FC1EAF" w:rsidP="00FC1EAF">
      <w:pPr>
        <w:shd w:val="clear" w:color="auto" w:fill="FFFFFF"/>
        <w:autoSpaceDE w:val="0"/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E2DF2" w:rsidRDefault="001A5841" w:rsidP="00FC1EAF">
      <w:pPr>
        <w:shd w:val="clear" w:color="auto" w:fill="FFFFFF"/>
        <w:autoSpaceDE w:val="0"/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B.2. IDENTIFICACIÓN DE LAS NECESIDADES SOBRE LAS QUE SE VA A INTERVENIR. ANÁLISIS Y ESTUDIO REAL Y ACTUALIZADO DE NECESIDADES DE LAS PERSONAS CON TRASTORNO MENTAL GRAVE Y ESPECÍFICAMENTE DETECTADAS EN EL CONTEXTO DE ACTUACIÓN DEL CRPSL CONFORME A SU ZONIFICACIÓN.</w:t>
      </w:r>
    </w:p>
    <w:p w:rsidR="00385690" w:rsidRPr="00385690" w:rsidRDefault="00385690" w:rsidP="00FC1EAF">
      <w:pPr>
        <w:shd w:val="clear" w:color="auto" w:fill="FFFFFF"/>
        <w:autoSpaceDE w:val="0"/>
        <w:spacing w:before="120" w:after="120"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332"/>
        <w:gridCol w:w="1648"/>
        <w:gridCol w:w="1103"/>
        <w:gridCol w:w="1221"/>
        <w:gridCol w:w="1103"/>
        <w:gridCol w:w="1221"/>
      </w:tblGrid>
      <w:tr w:rsidR="002C1B75" w:rsidRPr="00385690" w:rsidTr="008D5648">
        <w:trPr>
          <w:trHeight w:val="244"/>
          <w:jc w:val="center"/>
        </w:trPr>
        <w:tc>
          <w:tcPr>
            <w:tcW w:w="1730" w:type="pct"/>
            <w:vMerge w:val="restart"/>
            <w:shd w:val="clear" w:color="auto" w:fill="auto"/>
            <w:vAlign w:val="center"/>
          </w:tcPr>
          <w:p w:rsidR="002C1B75" w:rsidRPr="00385690" w:rsidRDefault="002C1B75" w:rsidP="003446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Resultados clave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:rsidR="002C1B75" w:rsidRPr="00385690" w:rsidRDefault="009D2322" w:rsidP="003446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Fuente de datos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:rsidR="002C1B75" w:rsidRPr="00385690" w:rsidRDefault="00FA6A17" w:rsidP="003446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Año 2023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:rsidR="002C1B75" w:rsidRPr="00385690" w:rsidRDefault="00FA6A17" w:rsidP="003446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Año 2024</w:t>
            </w:r>
          </w:p>
        </w:tc>
      </w:tr>
      <w:tr w:rsidR="002C1B75" w:rsidRPr="00385690" w:rsidTr="008D5648">
        <w:trPr>
          <w:trHeight w:val="244"/>
          <w:jc w:val="center"/>
        </w:trPr>
        <w:tc>
          <w:tcPr>
            <w:tcW w:w="1730" w:type="pct"/>
            <w:vMerge/>
            <w:shd w:val="clear" w:color="auto" w:fill="D9D9D9" w:themeFill="background1" w:themeFillShade="D9"/>
            <w:vAlign w:val="center"/>
          </w:tcPr>
          <w:p w:rsidR="002C1B75" w:rsidRPr="00385690" w:rsidRDefault="002C1B75" w:rsidP="003446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auto" w:fill="D9D9D9" w:themeFill="background1" w:themeFillShade="D9"/>
            <w:vAlign w:val="center"/>
          </w:tcPr>
          <w:p w:rsidR="002C1B75" w:rsidRPr="00385690" w:rsidRDefault="002C1B75" w:rsidP="003446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2C1B75" w:rsidRPr="00385690" w:rsidRDefault="002C1B75" w:rsidP="0034461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Estándar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C1B75" w:rsidRPr="00385690" w:rsidRDefault="002C1B75" w:rsidP="0034461E">
            <w:pPr>
              <w:tabs>
                <w:tab w:val="center" w:pos="37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Resultado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2C1B75" w:rsidRPr="00385690" w:rsidRDefault="002C1B75" w:rsidP="003446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Estándar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C1B75" w:rsidRPr="00385690" w:rsidRDefault="002C1B75" w:rsidP="003446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Resultado</w:t>
            </w:r>
          </w:p>
        </w:tc>
      </w:tr>
      <w:tr w:rsidR="002C1B75" w:rsidRPr="00385690" w:rsidTr="0034461E">
        <w:trPr>
          <w:jc w:val="center"/>
        </w:trPr>
        <w:tc>
          <w:tcPr>
            <w:tcW w:w="1730" w:type="pct"/>
          </w:tcPr>
          <w:p w:rsidR="002C1B75" w:rsidRPr="0041348C" w:rsidRDefault="002C1B75" w:rsidP="009D2322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>% de</w:t>
            </w:r>
            <w:r w:rsidR="009D2322"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 personas que abandonan el recurso.</w:t>
            </w:r>
          </w:p>
        </w:tc>
        <w:tc>
          <w:tcPr>
            <w:tcW w:w="856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75" w:rsidRPr="00385690" w:rsidTr="0034461E">
        <w:trPr>
          <w:jc w:val="center"/>
        </w:trPr>
        <w:tc>
          <w:tcPr>
            <w:tcW w:w="1730" w:type="pct"/>
          </w:tcPr>
          <w:p w:rsidR="002C1B75" w:rsidRPr="0041348C" w:rsidRDefault="002C1B75" w:rsidP="009D2322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>% de</w:t>
            </w:r>
            <w:r w:rsidR="009D2322"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 personas que salen del recurso</w:t>
            </w: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 por cumplimiento de objetivos</w:t>
            </w:r>
            <w:r w:rsidR="009D2322" w:rsidRPr="004134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56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75" w:rsidRPr="00385690" w:rsidTr="0034461E">
        <w:trPr>
          <w:jc w:val="center"/>
        </w:trPr>
        <w:tc>
          <w:tcPr>
            <w:tcW w:w="1730" w:type="pct"/>
          </w:tcPr>
          <w:p w:rsidR="002C1B75" w:rsidRPr="0041348C" w:rsidRDefault="002C1B75" w:rsidP="009D2322">
            <w:pPr>
              <w:autoSpaceDE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9D2322"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 de personas que han conseguido una</w:t>
            </w: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 inserción laboral (trabajo)</w:t>
            </w:r>
            <w:r w:rsidR="009D2322" w:rsidRPr="004134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6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75" w:rsidRPr="00385690" w:rsidTr="0034461E">
        <w:trPr>
          <w:jc w:val="center"/>
        </w:trPr>
        <w:tc>
          <w:tcPr>
            <w:tcW w:w="1730" w:type="pct"/>
          </w:tcPr>
          <w:p w:rsidR="002C1B75" w:rsidRPr="0041348C" w:rsidRDefault="002C1B75" w:rsidP="009D2322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="009D2322" w:rsidRPr="0041348C">
              <w:rPr>
                <w:rFonts w:asciiTheme="minorHAnsi" w:hAnsiTheme="minorHAnsi" w:cstheme="minorHAnsi"/>
                <w:sz w:val="20"/>
                <w:szCs w:val="20"/>
              </w:rPr>
              <w:t>de personas que mejoran en su</w:t>
            </w: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 funcionamiento psicosocial</w:t>
            </w:r>
            <w:r w:rsidR="009D2322" w:rsidRPr="004134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6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75" w:rsidRPr="00385690" w:rsidTr="0034461E">
        <w:trPr>
          <w:jc w:val="center"/>
        </w:trPr>
        <w:tc>
          <w:tcPr>
            <w:tcW w:w="1730" w:type="pct"/>
          </w:tcPr>
          <w:p w:rsidR="002C1B75" w:rsidRPr="0041348C" w:rsidRDefault="002C1B75" w:rsidP="009D2322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9D2322"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 de personas que mejoran en su calidad de vida percibida.</w:t>
            </w:r>
          </w:p>
        </w:tc>
        <w:tc>
          <w:tcPr>
            <w:tcW w:w="856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75" w:rsidRPr="00385690" w:rsidTr="0034461E">
        <w:trPr>
          <w:jc w:val="center"/>
        </w:trPr>
        <w:tc>
          <w:tcPr>
            <w:tcW w:w="1730" w:type="pct"/>
          </w:tcPr>
          <w:p w:rsidR="002C1B75" w:rsidRPr="0041348C" w:rsidRDefault="002C1B75" w:rsidP="007A389B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>% de familias que mejoran su calidad de vida tras la intervención</w:t>
            </w:r>
            <w:r w:rsidR="009D2322"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 desde el recurso.</w:t>
            </w:r>
          </w:p>
        </w:tc>
        <w:tc>
          <w:tcPr>
            <w:tcW w:w="856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75" w:rsidRPr="00385690" w:rsidTr="0034461E">
        <w:trPr>
          <w:jc w:val="center"/>
        </w:trPr>
        <w:tc>
          <w:tcPr>
            <w:tcW w:w="1730" w:type="pct"/>
          </w:tcPr>
          <w:p w:rsidR="002C1B75" w:rsidRPr="0041348C" w:rsidRDefault="002C1B75" w:rsidP="009D2322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Satisfacción </w:t>
            </w:r>
            <w:r w:rsidR="00F24BAE" w:rsidRPr="0041348C">
              <w:rPr>
                <w:rFonts w:asciiTheme="minorHAnsi" w:hAnsiTheme="minorHAnsi" w:cstheme="minorHAnsi"/>
                <w:sz w:val="20"/>
                <w:szCs w:val="20"/>
              </w:rPr>
              <w:t>con la atención</w:t>
            </w:r>
            <w:r w:rsidR="009D2322"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 de las personas usuarias.</w:t>
            </w:r>
          </w:p>
        </w:tc>
        <w:tc>
          <w:tcPr>
            <w:tcW w:w="856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75" w:rsidRPr="00385690" w:rsidTr="0034461E">
        <w:trPr>
          <w:jc w:val="center"/>
        </w:trPr>
        <w:tc>
          <w:tcPr>
            <w:tcW w:w="1730" w:type="pct"/>
          </w:tcPr>
          <w:p w:rsidR="002C1B75" w:rsidRPr="0041348C" w:rsidRDefault="002C1B75" w:rsidP="009D2322">
            <w:pPr>
              <w:autoSpaceDE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>Satisfacción</w:t>
            </w:r>
            <w:r w:rsidR="009D2322"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 de las familias con </w:t>
            </w:r>
            <w:r w:rsidR="00F24BAE" w:rsidRPr="0041348C">
              <w:rPr>
                <w:rFonts w:asciiTheme="minorHAnsi" w:hAnsiTheme="minorHAnsi" w:cstheme="minorHAnsi"/>
                <w:sz w:val="20"/>
                <w:szCs w:val="20"/>
              </w:rPr>
              <w:t>la atención</w:t>
            </w:r>
            <w:r w:rsidR="009D2322" w:rsidRPr="004134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6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C1B75" w:rsidRPr="00385690" w:rsidRDefault="002C1B75" w:rsidP="007A389B">
            <w:pPr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13846" w:rsidRPr="00385690" w:rsidRDefault="00513846" w:rsidP="00C8235E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0849" w:rsidRPr="00385690" w:rsidRDefault="001A5841" w:rsidP="00C8235E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B.3. COBERTURA DEL CRPSL Y PERSONAS BENEFICIARIAS.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771"/>
        <w:gridCol w:w="1175"/>
        <w:gridCol w:w="1136"/>
        <w:gridCol w:w="1136"/>
        <w:gridCol w:w="1138"/>
        <w:gridCol w:w="1136"/>
        <w:gridCol w:w="1136"/>
      </w:tblGrid>
      <w:tr w:rsidR="001A5841" w:rsidRPr="00385690" w:rsidTr="001A5841">
        <w:trPr>
          <w:jc w:val="center"/>
        </w:trPr>
        <w:tc>
          <w:tcPr>
            <w:tcW w:w="2771" w:type="dxa"/>
            <w:vMerge w:val="restart"/>
            <w:shd w:val="clear" w:color="auto" w:fill="auto"/>
          </w:tcPr>
          <w:p w:rsidR="001A5841" w:rsidRPr="00385690" w:rsidRDefault="001A5841" w:rsidP="00EB5518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B.3.1. Capacidad de respuesta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1A5841" w:rsidRPr="00385690" w:rsidRDefault="001A5841" w:rsidP="00860A6F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Personas beneficiarias 202</w:t>
            </w:r>
            <w:r w:rsidR="00FA6A17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410" w:type="dxa"/>
            <w:gridSpan w:val="3"/>
            <w:shd w:val="clear" w:color="auto" w:fill="auto"/>
          </w:tcPr>
          <w:p w:rsidR="001A5841" w:rsidRPr="00385690" w:rsidRDefault="001A5841" w:rsidP="00860A6F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Estimación de personas beneficiarias 202</w:t>
            </w:r>
            <w:r w:rsidR="00FA6A1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1A5841" w:rsidRPr="00385690" w:rsidTr="001A5841">
        <w:trPr>
          <w:jc w:val="center"/>
        </w:trPr>
        <w:tc>
          <w:tcPr>
            <w:tcW w:w="2771" w:type="dxa"/>
            <w:vMerge/>
          </w:tcPr>
          <w:p w:rsidR="001A5841" w:rsidRPr="00385690" w:rsidRDefault="001A5841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5841" w:rsidRPr="00385690" w:rsidRDefault="001A5841" w:rsidP="001A5841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1136" w:type="dxa"/>
            <w:vAlign w:val="center"/>
          </w:tcPr>
          <w:p w:rsidR="001A5841" w:rsidRPr="00385690" w:rsidRDefault="001A5841" w:rsidP="001A5841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1136" w:type="dxa"/>
            <w:vAlign w:val="center"/>
          </w:tcPr>
          <w:p w:rsidR="001A5841" w:rsidRPr="00385690" w:rsidRDefault="001A5841" w:rsidP="001A5841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138" w:type="dxa"/>
            <w:vAlign w:val="center"/>
          </w:tcPr>
          <w:p w:rsidR="001A5841" w:rsidRPr="00385690" w:rsidRDefault="001A5841" w:rsidP="001A5841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1136" w:type="dxa"/>
            <w:vAlign w:val="center"/>
          </w:tcPr>
          <w:p w:rsidR="001A5841" w:rsidRPr="00385690" w:rsidRDefault="001A5841" w:rsidP="001A5841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1136" w:type="dxa"/>
            <w:vAlign w:val="center"/>
          </w:tcPr>
          <w:p w:rsidR="001A5841" w:rsidRPr="00385690" w:rsidRDefault="001A5841" w:rsidP="001A5841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</w:tr>
      <w:tr w:rsidR="009D2322" w:rsidRPr="00385690" w:rsidTr="001A5841">
        <w:trPr>
          <w:jc w:val="center"/>
        </w:trPr>
        <w:tc>
          <w:tcPr>
            <w:tcW w:w="2771" w:type="dxa"/>
          </w:tcPr>
          <w:p w:rsidR="009D2322" w:rsidRPr="0041348C" w:rsidRDefault="009D2322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>Nº de personas atendidas</w:t>
            </w:r>
            <w:r w:rsidR="001A5841" w:rsidRPr="004134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322" w:rsidRPr="00385690" w:rsidTr="001A5841">
        <w:trPr>
          <w:jc w:val="center"/>
        </w:trPr>
        <w:tc>
          <w:tcPr>
            <w:tcW w:w="2771" w:type="dxa"/>
          </w:tcPr>
          <w:p w:rsidR="009D2322" w:rsidRPr="0041348C" w:rsidRDefault="009D2322" w:rsidP="007C0849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>Nº total de personas incorporadas en el dispositivo</w:t>
            </w:r>
            <w:r w:rsidR="001A5841" w:rsidRPr="004134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75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322" w:rsidRPr="00385690" w:rsidTr="001A5841">
        <w:trPr>
          <w:jc w:val="center"/>
        </w:trPr>
        <w:tc>
          <w:tcPr>
            <w:tcW w:w="2771" w:type="dxa"/>
          </w:tcPr>
          <w:p w:rsidR="009D2322" w:rsidRPr="0041348C" w:rsidRDefault="009D2322" w:rsidP="006718C4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>Nº total de personas en lista de espera</w:t>
            </w:r>
            <w:r w:rsidR="001A5841" w:rsidRPr="004134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75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322" w:rsidRPr="00385690" w:rsidTr="001A5841">
        <w:trPr>
          <w:jc w:val="center"/>
        </w:trPr>
        <w:tc>
          <w:tcPr>
            <w:tcW w:w="2771" w:type="dxa"/>
          </w:tcPr>
          <w:p w:rsidR="009D2322" w:rsidRPr="0041348C" w:rsidRDefault="009D2322" w:rsidP="00710C03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348C">
              <w:rPr>
                <w:rFonts w:asciiTheme="minorHAnsi" w:hAnsiTheme="minorHAnsi" w:cstheme="minorHAnsi"/>
                <w:sz w:val="20"/>
                <w:szCs w:val="20"/>
              </w:rPr>
              <w:t>Nº de familias atendidas</w:t>
            </w:r>
            <w:r w:rsidR="001A5841" w:rsidRPr="004134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75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9D2322" w:rsidRPr="00385690" w:rsidRDefault="009D2322" w:rsidP="00C8235E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5841" w:rsidRPr="00385690" w:rsidRDefault="001A5841" w:rsidP="00CE2AA7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A3C3D" w:rsidRPr="00385690" w:rsidRDefault="001A5841" w:rsidP="00CE2AA7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B.3.2. Complementariedad con la red sanitaria, social y comunitaria en el contexto y zona de actuación del centro, considerándose la población.</w:t>
      </w:r>
    </w:p>
    <w:p w:rsidR="0034461E" w:rsidRPr="00385690" w:rsidRDefault="0034461E" w:rsidP="008D5648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:rsidR="000A3C3D" w:rsidRPr="00385690" w:rsidRDefault="001A5841" w:rsidP="001A5841">
      <w:pPr>
        <w:shd w:val="clear" w:color="auto" w:fill="F2F2F2" w:themeFill="background1" w:themeFillShade="F2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 xml:space="preserve">C. </w:t>
      </w:r>
      <w:r w:rsidR="000A3C3D" w:rsidRPr="00385690">
        <w:rPr>
          <w:rFonts w:asciiTheme="minorHAnsi" w:hAnsiTheme="minorHAnsi" w:cstheme="minorHAnsi"/>
          <w:b/>
          <w:sz w:val="20"/>
          <w:szCs w:val="20"/>
        </w:rPr>
        <w:t>CALIDAD TÉCNICA DEL PROYECTO</w:t>
      </w:r>
    </w:p>
    <w:p w:rsidR="000A3C3D" w:rsidRPr="00385690" w:rsidRDefault="000A3C3D" w:rsidP="000A3C3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D5648" w:rsidRPr="00385690" w:rsidRDefault="001A5841" w:rsidP="000A3C3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C.1. CARTERA DE SERVICIOS</w:t>
      </w:r>
    </w:p>
    <w:p w:rsidR="008D5648" w:rsidRPr="00385690" w:rsidRDefault="008D5648" w:rsidP="000A3C3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A3C3D" w:rsidRPr="00385690" w:rsidRDefault="001A5841" w:rsidP="000A3C3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lastRenderedPageBreak/>
        <w:t>C.1.1. Planificación y despliegue de los servicios y programas del centro en coherencia con el perfil de las personas atendidas en el mismo, así como de las potenciales personas beneficiarias y de la incorporación de la perspectiva de género.</w:t>
      </w:r>
    </w:p>
    <w:p w:rsidR="000A3C3D" w:rsidRPr="00385690" w:rsidRDefault="000A3C3D" w:rsidP="000A3C3D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C507B" w:rsidRPr="00385690" w:rsidRDefault="001A5841" w:rsidP="000A3C3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C.1.2. La implementación de programas basados en la evidencia científica y recomendaciones actuales en el ámbito de la rehabilitación psicosocial de personas con TMG.</w:t>
      </w:r>
    </w:p>
    <w:p w:rsidR="00C96A08" w:rsidRPr="00385690" w:rsidRDefault="00C96A08" w:rsidP="000A3C3D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96A08" w:rsidRPr="00385690" w:rsidRDefault="001A5841" w:rsidP="00C96A08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C.2. ACTUACIONES Y ESTRATEGIAS ESPECÍFICAS PARA MINIMIZAR EL RIESGO DE EXCLUSIÓN SOCIAL Y LA POTENCIAL IATROGENIA VINCULADA A LA ATENCIÓN.</w:t>
      </w:r>
    </w:p>
    <w:p w:rsidR="008D5648" w:rsidRPr="00385690" w:rsidRDefault="008D5648" w:rsidP="00C96A08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4461E" w:rsidRPr="00385690" w:rsidRDefault="001A5841" w:rsidP="00C96A08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 xml:space="preserve">C.2.1. Descripción de actuaciones dirigidas a minimizar el riesgo de exclusión social y la iatrogenia vinculada a la atención.  </w:t>
      </w:r>
    </w:p>
    <w:p w:rsidR="00CE2AA7" w:rsidRPr="00385690" w:rsidRDefault="00CE2AA7" w:rsidP="000A3C3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A3C3D" w:rsidRPr="00385690" w:rsidRDefault="00C96A08" w:rsidP="000A3C3D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 xml:space="preserve">C.3. </w:t>
      </w:r>
      <w:r w:rsidR="001A5841" w:rsidRPr="00385690">
        <w:rPr>
          <w:rFonts w:asciiTheme="minorHAnsi" w:hAnsiTheme="minorHAnsi" w:cstheme="minorHAnsi"/>
          <w:b/>
          <w:sz w:val="20"/>
          <w:szCs w:val="20"/>
        </w:rPr>
        <w:t>LA SOLVENCIA TÉCNICA ACREDITADA POR LA ENTIDAD.</w:t>
      </w:r>
    </w:p>
    <w:p w:rsidR="00FF0F49" w:rsidRPr="00385690" w:rsidRDefault="00FF0F49" w:rsidP="008D5648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:rsidR="008D5648" w:rsidRPr="00385690" w:rsidRDefault="00C96A08" w:rsidP="00232AC9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C.3.1.</w:t>
      </w:r>
      <w:r w:rsidR="0026724F" w:rsidRPr="003856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85690">
        <w:rPr>
          <w:rFonts w:asciiTheme="minorHAnsi" w:hAnsiTheme="minorHAnsi" w:cstheme="minorHAnsi"/>
          <w:b/>
          <w:sz w:val="20"/>
          <w:szCs w:val="20"/>
        </w:rPr>
        <w:t>El perfil profesional, horario y jornada laboral</w:t>
      </w:r>
      <w:r w:rsidR="005C5B25" w:rsidRPr="00385690">
        <w:rPr>
          <w:rFonts w:asciiTheme="minorHAnsi" w:hAnsiTheme="minorHAnsi" w:cstheme="minorHAnsi"/>
          <w:b/>
          <w:sz w:val="20"/>
          <w:szCs w:val="20"/>
        </w:rPr>
        <w:t>.</w:t>
      </w:r>
      <w:r w:rsidRPr="003856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39E5" w:rsidRPr="00385690">
        <w:rPr>
          <w:rFonts w:asciiTheme="minorHAnsi" w:hAnsiTheme="minorHAnsi" w:cstheme="minorHAnsi"/>
          <w:b/>
          <w:sz w:val="20"/>
          <w:szCs w:val="20"/>
        </w:rPr>
        <w:t>Relación nominal de l</w:t>
      </w:r>
      <w:r w:rsidR="00F25C1A" w:rsidRPr="00385690">
        <w:rPr>
          <w:rFonts w:asciiTheme="minorHAnsi" w:hAnsiTheme="minorHAnsi" w:cstheme="minorHAnsi"/>
          <w:b/>
          <w:sz w:val="20"/>
          <w:szCs w:val="20"/>
        </w:rPr>
        <w:t>o</w:t>
      </w:r>
      <w:r w:rsidR="00B91574" w:rsidRPr="00385690">
        <w:rPr>
          <w:rFonts w:asciiTheme="minorHAnsi" w:hAnsiTheme="minorHAnsi" w:cstheme="minorHAnsi"/>
          <w:b/>
          <w:sz w:val="20"/>
          <w:szCs w:val="20"/>
        </w:rPr>
        <w:t>s/l</w:t>
      </w:r>
      <w:r w:rsidR="00F25C1A" w:rsidRPr="00385690">
        <w:rPr>
          <w:rFonts w:asciiTheme="minorHAnsi" w:hAnsiTheme="minorHAnsi" w:cstheme="minorHAnsi"/>
          <w:b/>
          <w:sz w:val="20"/>
          <w:szCs w:val="20"/>
        </w:rPr>
        <w:t>a</w:t>
      </w:r>
      <w:r w:rsidR="00A239E5" w:rsidRPr="00385690">
        <w:rPr>
          <w:rFonts w:asciiTheme="minorHAnsi" w:hAnsiTheme="minorHAnsi" w:cstheme="minorHAnsi"/>
          <w:b/>
          <w:sz w:val="20"/>
          <w:szCs w:val="20"/>
        </w:rPr>
        <w:t xml:space="preserve">s profesionales adscritos al </w:t>
      </w:r>
      <w:r w:rsidR="00E10A77" w:rsidRPr="00385690">
        <w:rPr>
          <w:rFonts w:asciiTheme="minorHAnsi" w:hAnsiTheme="minorHAnsi" w:cstheme="minorHAnsi"/>
          <w:b/>
          <w:sz w:val="20"/>
          <w:szCs w:val="20"/>
        </w:rPr>
        <w:t>p</w:t>
      </w:r>
      <w:r w:rsidRPr="00385690">
        <w:rPr>
          <w:rFonts w:asciiTheme="minorHAnsi" w:hAnsiTheme="minorHAnsi" w:cstheme="minorHAnsi"/>
          <w:b/>
          <w:sz w:val="20"/>
          <w:szCs w:val="20"/>
        </w:rPr>
        <w:t>royecto</w:t>
      </w:r>
      <w:r w:rsidR="00A239E5" w:rsidRPr="00385690">
        <w:rPr>
          <w:rFonts w:asciiTheme="minorHAnsi" w:hAnsiTheme="minorHAnsi" w:cstheme="minorHAnsi"/>
          <w:b/>
          <w:sz w:val="20"/>
          <w:szCs w:val="20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576"/>
        <w:gridCol w:w="705"/>
        <w:gridCol w:w="1037"/>
        <w:gridCol w:w="1134"/>
        <w:gridCol w:w="1157"/>
        <w:gridCol w:w="1041"/>
        <w:gridCol w:w="1074"/>
        <w:gridCol w:w="1100"/>
      </w:tblGrid>
      <w:tr w:rsidR="00725282" w:rsidRPr="00385690" w:rsidTr="008D5648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82" w:rsidRPr="00385690" w:rsidRDefault="00725282" w:rsidP="00F1600E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Relación nominal de las/los profesionales adscritos al recurso</w:t>
            </w:r>
          </w:p>
        </w:tc>
      </w:tr>
      <w:tr w:rsidR="00FE0915" w:rsidRPr="00385690" w:rsidTr="008D5648"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15" w:rsidRPr="00385690" w:rsidRDefault="00FE0915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15" w:rsidRPr="00385690" w:rsidRDefault="00FE0915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Sexo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15" w:rsidRPr="00385690" w:rsidRDefault="00FE0915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Edad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15" w:rsidRPr="00385690" w:rsidRDefault="00FE0915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Titulación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15" w:rsidRPr="00385690" w:rsidRDefault="00FE0915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Categoría profesional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15" w:rsidRPr="00385690" w:rsidRDefault="00FE0915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Grupo Profesional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15" w:rsidRPr="00385690" w:rsidRDefault="00FE0915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Jornada laboral </w:t>
            </w:r>
          </w:p>
          <w:p w:rsidR="00FE0915" w:rsidRPr="00385690" w:rsidRDefault="00725282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Horario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15" w:rsidRPr="00385690" w:rsidRDefault="00725282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Tipo de contratación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15" w:rsidRPr="00385690" w:rsidRDefault="00725282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Nº trienios</w:t>
            </w:r>
          </w:p>
        </w:tc>
      </w:tr>
      <w:tr w:rsidR="008D5648" w:rsidRPr="00385690" w:rsidTr="008D5648"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648" w:rsidRPr="00385690" w:rsidRDefault="008D5648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48" w:rsidRPr="00385690" w:rsidRDefault="008D5648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48" w:rsidRPr="00385690" w:rsidRDefault="008D5648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648" w:rsidRPr="00385690" w:rsidRDefault="008D5648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48" w:rsidRPr="00385690" w:rsidRDefault="008D5648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648" w:rsidRPr="00385690" w:rsidRDefault="008D5648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48" w:rsidRPr="00385690" w:rsidRDefault="008D5648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48" w:rsidRPr="00385690" w:rsidRDefault="008D5648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648" w:rsidRPr="00385690" w:rsidRDefault="008D5648" w:rsidP="00F160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C1EAF" w:rsidRPr="00385690" w:rsidRDefault="00FC1EAF" w:rsidP="00F73A45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73A45" w:rsidRPr="00385690" w:rsidRDefault="00F73A45" w:rsidP="00F73A45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8569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Personal voluntario </w:t>
      </w:r>
    </w:p>
    <w:p w:rsidR="00F73A45" w:rsidRPr="00385690" w:rsidRDefault="00F73A45" w:rsidP="00F73A45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435"/>
        <w:gridCol w:w="1130"/>
        <w:gridCol w:w="3114"/>
        <w:gridCol w:w="3144"/>
      </w:tblGrid>
      <w:tr w:rsidR="00B73B81" w:rsidRPr="00385690" w:rsidTr="001304D9">
        <w:trPr>
          <w:trHeight w:val="26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81" w:rsidRPr="00385690" w:rsidRDefault="00B73B81" w:rsidP="006C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Perfil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81" w:rsidRPr="00385690" w:rsidRDefault="00B73B81" w:rsidP="006C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81" w:rsidRPr="00385690" w:rsidRDefault="00547E59" w:rsidP="006C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Horas </w:t>
            </w:r>
            <w:r w:rsidR="00B73B81"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Dedicación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81" w:rsidRPr="00385690" w:rsidRDefault="00B73B81" w:rsidP="006C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Funciones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B81" w:rsidRPr="00385690" w:rsidRDefault="00B73B81" w:rsidP="006C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Período de voluntariado (fechas)</w:t>
            </w:r>
          </w:p>
        </w:tc>
      </w:tr>
      <w:tr w:rsidR="00B73B81" w:rsidRPr="00385690" w:rsidTr="001304D9">
        <w:trPr>
          <w:trHeight w:val="278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81" w:rsidRPr="00385690" w:rsidRDefault="00B73B81" w:rsidP="006C07F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81" w:rsidRPr="00385690" w:rsidRDefault="00B73B81" w:rsidP="006C07F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81" w:rsidRPr="00385690" w:rsidRDefault="00B73B81" w:rsidP="006C07F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B81" w:rsidRPr="00385690" w:rsidRDefault="00B73B81" w:rsidP="006C07F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81" w:rsidRPr="00385690" w:rsidRDefault="00B73B81" w:rsidP="006C07F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C1EAF" w:rsidRPr="00385690" w:rsidRDefault="00FC1EAF" w:rsidP="00232AC9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03DE8" w:rsidRPr="00385690" w:rsidRDefault="00C96A08" w:rsidP="0056357C">
      <w:pPr>
        <w:autoSpaceDE w:val="0"/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C.3.</w:t>
      </w:r>
      <w:r w:rsidR="0026724F" w:rsidRPr="00385690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Pr="00385690">
        <w:rPr>
          <w:rFonts w:asciiTheme="minorHAnsi" w:hAnsiTheme="minorHAnsi" w:cstheme="minorHAnsi"/>
          <w:b/>
          <w:sz w:val="20"/>
          <w:szCs w:val="20"/>
        </w:rPr>
        <w:t>Actualización de competencias profesionales en el ámbito de la rehabilitación psicosocial en las últimas anualidades</w:t>
      </w:r>
      <w:r w:rsidR="00703DE8" w:rsidRPr="00385690">
        <w:rPr>
          <w:rFonts w:asciiTheme="minorHAnsi" w:hAnsiTheme="minorHAnsi" w:cstheme="minorHAnsi"/>
          <w:b/>
          <w:sz w:val="20"/>
          <w:szCs w:val="20"/>
        </w:rPr>
        <w:t>.</w:t>
      </w:r>
      <w:r w:rsidR="00CB4817" w:rsidRPr="0038569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24"/>
        <w:gridCol w:w="1598"/>
        <w:gridCol w:w="1598"/>
        <w:gridCol w:w="1598"/>
        <w:gridCol w:w="1610"/>
        <w:gridCol w:w="1600"/>
      </w:tblGrid>
      <w:tr w:rsidR="008D5648" w:rsidRPr="00385690" w:rsidTr="008D5648">
        <w:tc>
          <w:tcPr>
            <w:tcW w:w="843" w:type="pct"/>
            <w:shd w:val="clear" w:color="auto" w:fill="auto"/>
          </w:tcPr>
          <w:p w:rsidR="008D5648" w:rsidRPr="00385690" w:rsidRDefault="008D5648" w:rsidP="00E10A77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830" w:type="pct"/>
            <w:shd w:val="clear" w:color="auto" w:fill="auto"/>
          </w:tcPr>
          <w:p w:rsidR="008D5648" w:rsidRPr="00385690" w:rsidRDefault="008D5648" w:rsidP="00E10A77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Categoría profesional</w:t>
            </w:r>
          </w:p>
        </w:tc>
        <w:tc>
          <w:tcPr>
            <w:tcW w:w="830" w:type="pct"/>
            <w:shd w:val="clear" w:color="auto" w:fill="auto"/>
          </w:tcPr>
          <w:p w:rsidR="008D5648" w:rsidRPr="00385690" w:rsidRDefault="008D5648" w:rsidP="00E10A77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Curso</w:t>
            </w:r>
          </w:p>
        </w:tc>
        <w:tc>
          <w:tcPr>
            <w:tcW w:w="830" w:type="pct"/>
            <w:shd w:val="clear" w:color="auto" w:fill="auto"/>
          </w:tcPr>
          <w:p w:rsidR="008D5648" w:rsidRPr="00385690" w:rsidRDefault="008D5648" w:rsidP="00E10A77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Nº de horas</w:t>
            </w:r>
          </w:p>
        </w:tc>
        <w:tc>
          <w:tcPr>
            <w:tcW w:w="836" w:type="pct"/>
            <w:shd w:val="clear" w:color="auto" w:fill="auto"/>
          </w:tcPr>
          <w:p w:rsidR="008D5648" w:rsidRPr="00385690" w:rsidRDefault="008D5648" w:rsidP="00E10A77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Organiza</w:t>
            </w:r>
          </w:p>
        </w:tc>
        <w:tc>
          <w:tcPr>
            <w:tcW w:w="831" w:type="pct"/>
            <w:shd w:val="clear" w:color="auto" w:fill="auto"/>
          </w:tcPr>
          <w:p w:rsidR="008D5648" w:rsidRPr="00385690" w:rsidRDefault="008D5648" w:rsidP="00E10A77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Fecha</w:t>
            </w:r>
          </w:p>
        </w:tc>
      </w:tr>
      <w:tr w:rsidR="008D5648" w:rsidRPr="00385690" w:rsidTr="008D5648">
        <w:tc>
          <w:tcPr>
            <w:tcW w:w="843" w:type="pct"/>
          </w:tcPr>
          <w:p w:rsidR="008D5648" w:rsidRPr="00385690" w:rsidRDefault="008D5648" w:rsidP="0026724F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8D5648" w:rsidRPr="00385690" w:rsidRDefault="008D5648" w:rsidP="0026724F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8D5648" w:rsidRPr="00385690" w:rsidRDefault="008D5648" w:rsidP="0026724F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8D5648" w:rsidRPr="00385690" w:rsidRDefault="008D5648" w:rsidP="0026724F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" w:type="pct"/>
          </w:tcPr>
          <w:p w:rsidR="008D5648" w:rsidRPr="00385690" w:rsidRDefault="008D5648" w:rsidP="0026724F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1" w:type="pct"/>
          </w:tcPr>
          <w:p w:rsidR="008D5648" w:rsidRPr="00385690" w:rsidRDefault="008D5648" w:rsidP="0026724F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B4817" w:rsidRPr="00385690" w:rsidRDefault="00CB4817" w:rsidP="0026724F">
      <w:pPr>
        <w:autoSpaceDE w:val="0"/>
        <w:spacing w:after="0"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C34CA" w:rsidRPr="00385690" w:rsidRDefault="00C96A08" w:rsidP="0056357C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C</w:t>
      </w:r>
      <w:r w:rsidR="00426C7F" w:rsidRPr="00385690">
        <w:rPr>
          <w:rFonts w:asciiTheme="minorHAnsi" w:hAnsiTheme="minorHAnsi" w:cstheme="minorHAnsi"/>
          <w:b/>
          <w:sz w:val="20"/>
          <w:szCs w:val="20"/>
        </w:rPr>
        <w:t>.3</w:t>
      </w:r>
      <w:r w:rsidRPr="00385690">
        <w:rPr>
          <w:rFonts w:asciiTheme="minorHAnsi" w:hAnsiTheme="minorHAnsi" w:cstheme="minorHAnsi"/>
          <w:b/>
          <w:sz w:val="20"/>
          <w:szCs w:val="20"/>
        </w:rPr>
        <w:t>.3.</w:t>
      </w:r>
      <w:r w:rsidR="00426C7F" w:rsidRPr="003856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85690">
        <w:rPr>
          <w:rFonts w:asciiTheme="minorHAnsi" w:hAnsiTheme="minorHAnsi" w:cstheme="minorHAnsi"/>
          <w:b/>
          <w:sz w:val="20"/>
          <w:szCs w:val="20"/>
        </w:rPr>
        <w:t>La estrateg</w:t>
      </w:r>
      <w:r w:rsidR="00CE2AA7" w:rsidRPr="00385690">
        <w:rPr>
          <w:rFonts w:asciiTheme="minorHAnsi" w:hAnsiTheme="minorHAnsi" w:cstheme="minorHAnsi"/>
          <w:b/>
          <w:sz w:val="20"/>
          <w:szCs w:val="20"/>
        </w:rPr>
        <w:t>ia de gestión de profesionales</w:t>
      </w:r>
      <w:r w:rsidR="00BC34CA" w:rsidRPr="00385690">
        <w:rPr>
          <w:rFonts w:asciiTheme="minorHAnsi" w:hAnsiTheme="minorHAnsi" w:cstheme="minorHAnsi"/>
          <w:b/>
          <w:sz w:val="20"/>
          <w:szCs w:val="20"/>
        </w:rPr>
        <w:t>. Descripción de la estrategia de gestión de profesionales y del equipo.</w:t>
      </w:r>
    </w:p>
    <w:p w:rsidR="00CE2AA7" w:rsidRPr="00385690" w:rsidRDefault="00CE2AA7" w:rsidP="0026724F">
      <w:pPr>
        <w:autoSpaceDE w:val="0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BC34CA" w:rsidRPr="00385690" w:rsidRDefault="00A030E9" w:rsidP="00E043F6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C.3.4. La estrategia de coordinación interna</w:t>
      </w:r>
      <w:r w:rsidR="00E043F6" w:rsidRPr="00385690">
        <w:rPr>
          <w:rFonts w:asciiTheme="minorHAnsi" w:hAnsiTheme="minorHAnsi" w:cstheme="minorHAnsi"/>
          <w:b/>
          <w:sz w:val="20"/>
          <w:szCs w:val="20"/>
        </w:rPr>
        <w:t>.</w:t>
      </w:r>
    </w:p>
    <w:p w:rsidR="00F24BAE" w:rsidRPr="00385690" w:rsidRDefault="00F24BAE" w:rsidP="00C57E22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2AA8" w:rsidRPr="00385690" w:rsidRDefault="00BC34CA" w:rsidP="00C57E22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C.4. RECURSOS MATERIALES.</w:t>
      </w:r>
    </w:p>
    <w:p w:rsidR="00071E1E" w:rsidRPr="00385690" w:rsidRDefault="00071E1E" w:rsidP="00C57E22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7"/>
        <w:tblW w:w="5000" w:type="pct"/>
        <w:tblLook w:val="04A0" w:firstRow="1" w:lastRow="0" w:firstColumn="1" w:lastColumn="0" w:noHBand="0" w:noVBand="1"/>
      </w:tblPr>
      <w:tblGrid>
        <w:gridCol w:w="988"/>
        <w:gridCol w:w="8640"/>
      </w:tblGrid>
      <w:tr w:rsidR="00071E1E" w:rsidRPr="00385690" w:rsidTr="006C554E">
        <w:tc>
          <w:tcPr>
            <w:tcW w:w="5000" w:type="pct"/>
            <w:gridSpan w:val="2"/>
            <w:shd w:val="clear" w:color="auto" w:fill="F2F2F2" w:themeFill="background1" w:themeFillShade="F2"/>
          </w:tcPr>
          <w:p w:rsidR="00071E1E" w:rsidRPr="00385690" w:rsidRDefault="00071E1E" w:rsidP="00071E1E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DISPONIBLES</w:t>
            </w:r>
            <w:r w:rsidR="003524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071E1E" w:rsidRPr="00385690" w:rsidTr="006C554E">
        <w:tc>
          <w:tcPr>
            <w:tcW w:w="513" w:type="pct"/>
          </w:tcPr>
          <w:p w:rsidR="00071E1E" w:rsidRPr="00385690" w:rsidRDefault="00071E1E" w:rsidP="00071E1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4487" w:type="pct"/>
          </w:tcPr>
          <w:p w:rsidR="00071E1E" w:rsidRPr="00385690" w:rsidRDefault="00071E1E" w:rsidP="00071E1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Detalle</w:t>
            </w:r>
          </w:p>
        </w:tc>
      </w:tr>
      <w:tr w:rsidR="00071E1E" w:rsidRPr="00385690" w:rsidTr="006C554E">
        <w:tc>
          <w:tcPr>
            <w:tcW w:w="513" w:type="pct"/>
          </w:tcPr>
          <w:p w:rsidR="00071E1E" w:rsidRPr="00385690" w:rsidRDefault="00071E1E" w:rsidP="00071E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7" w:type="pct"/>
          </w:tcPr>
          <w:p w:rsidR="00071E1E" w:rsidRPr="00385690" w:rsidRDefault="00071E1E" w:rsidP="00071E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1E1E" w:rsidRPr="00385690" w:rsidRDefault="00071E1E" w:rsidP="00071E1E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:rsidR="00071E1E" w:rsidRPr="00385690" w:rsidRDefault="00071E1E" w:rsidP="00071E1E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7"/>
        <w:tblW w:w="5000" w:type="pct"/>
        <w:tblLook w:val="04A0" w:firstRow="1" w:lastRow="0" w:firstColumn="1" w:lastColumn="0" w:noHBand="0" w:noVBand="1"/>
      </w:tblPr>
      <w:tblGrid>
        <w:gridCol w:w="988"/>
        <w:gridCol w:w="8640"/>
      </w:tblGrid>
      <w:tr w:rsidR="00071E1E" w:rsidRPr="00385690" w:rsidTr="006C554E">
        <w:tc>
          <w:tcPr>
            <w:tcW w:w="5000" w:type="pct"/>
            <w:gridSpan w:val="2"/>
            <w:shd w:val="clear" w:color="auto" w:fill="F2F2F2" w:themeFill="background1" w:themeFillShade="F2"/>
          </w:tcPr>
          <w:p w:rsidR="00071E1E" w:rsidRPr="00385690" w:rsidRDefault="00071E1E" w:rsidP="00071E1E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A ADQUIRIR</w:t>
            </w:r>
          </w:p>
        </w:tc>
      </w:tr>
      <w:tr w:rsidR="00071E1E" w:rsidRPr="00385690" w:rsidTr="006C554E">
        <w:tc>
          <w:tcPr>
            <w:tcW w:w="513" w:type="pct"/>
          </w:tcPr>
          <w:p w:rsidR="00071E1E" w:rsidRPr="00385690" w:rsidRDefault="00071E1E" w:rsidP="00071E1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4487" w:type="pct"/>
          </w:tcPr>
          <w:p w:rsidR="00071E1E" w:rsidRPr="00385690" w:rsidRDefault="00071E1E" w:rsidP="00071E1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Detalle</w:t>
            </w:r>
          </w:p>
        </w:tc>
      </w:tr>
      <w:tr w:rsidR="00071E1E" w:rsidRPr="00385690" w:rsidTr="006C554E">
        <w:tc>
          <w:tcPr>
            <w:tcW w:w="513" w:type="pct"/>
          </w:tcPr>
          <w:p w:rsidR="00071E1E" w:rsidRPr="00385690" w:rsidRDefault="00071E1E" w:rsidP="00071E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7" w:type="pct"/>
          </w:tcPr>
          <w:p w:rsidR="00071E1E" w:rsidRPr="00385690" w:rsidRDefault="00071E1E" w:rsidP="00071E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1E1E" w:rsidRPr="00385690" w:rsidRDefault="00071E1E" w:rsidP="00C57E22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30E9" w:rsidRPr="00385690" w:rsidRDefault="00BC34CA" w:rsidP="00C57E22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C.5. ESTRATEGIA DE COORDINACIÓN EXTERNA.</w:t>
      </w:r>
    </w:p>
    <w:p w:rsidR="00BC34CA" w:rsidRPr="00385690" w:rsidRDefault="00BC34CA" w:rsidP="00C57E22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30E9" w:rsidRPr="00385690" w:rsidRDefault="00BC34CA" w:rsidP="00BC34CA">
      <w:pPr>
        <w:shd w:val="clear" w:color="auto" w:fill="F2F2F2" w:themeFill="background1" w:themeFillShade="F2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 xml:space="preserve">D. </w:t>
      </w:r>
      <w:r w:rsidR="00A030E9" w:rsidRPr="00385690">
        <w:rPr>
          <w:rFonts w:asciiTheme="minorHAnsi" w:hAnsiTheme="minorHAnsi" w:cstheme="minorHAnsi"/>
          <w:b/>
          <w:sz w:val="20"/>
          <w:szCs w:val="20"/>
        </w:rPr>
        <w:t>PRESUPUESTO ESTIMADO Y FINANCIACIÓN</w:t>
      </w:r>
      <w:r w:rsidRPr="00385690">
        <w:rPr>
          <w:rFonts w:asciiTheme="minorHAnsi" w:hAnsiTheme="minorHAnsi" w:cstheme="minorHAnsi"/>
          <w:b/>
          <w:sz w:val="20"/>
          <w:szCs w:val="20"/>
        </w:rPr>
        <w:t>.</w:t>
      </w:r>
    </w:p>
    <w:p w:rsidR="00A030E9" w:rsidRPr="00385690" w:rsidRDefault="00A030E9" w:rsidP="00CE2AA7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30E9" w:rsidRPr="00385690" w:rsidRDefault="00687953" w:rsidP="009F6630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 xml:space="preserve">D.1. ADECUACIÓN DEL PRESUPUESTO. </w:t>
      </w:r>
    </w:p>
    <w:p w:rsidR="009F6630" w:rsidRPr="00385690" w:rsidRDefault="009F6630" w:rsidP="00A030E9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030E9" w:rsidRPr="00385690" w:rsidRDefault="00BC34CA" w:rsidP="00A030E9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85690">
        <w:rPr>
          <w:rFonts w:asciiTheme="minorHAnsi" w:hAnsiTheme="minorHAnsi" w:cstheme="minorHAnsi"/>
          <w:b/>
          <w:color w:val="000000"/>
          <w:sz w:val="20"/>
          <w:szCs w:val="20"/>
        </w:rPr>
        <w:t>Recursos Humanos</w:t>
      </w:r>
    </w:p>
    <w:p w:rsidR="009F6630" w:rsidRPr="00385690" w:rsidRDefault="009F6630" w:rsidP="00A030E9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984"/>
        <w:gridCol w:w="1057"/>
        <w:gridCol w:w="1157"/>
        <w:gridCol w:w="677"/>
        <w:gridCol w:w="1077"/>
        <w:gridCol w:w="965"/>
        <w:gridCol w:w="961"/>
        <w:gridCol w:w="654"/>
      </w:tblGrid>
      <w:tr w:rsidR="00A030E9" w:rsidRPr="00385690" w:rsidTr="001304D9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0E9" w:rsidRPr="00385690" w:rsidRDefault="00A030E9" w:rsidP="00664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Titulación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0E9" w:rsidRPr="00385690" w:rsidRDefault="00A030E9" w:rsidP="00664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Categoría profesional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Grupo Profesional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0E9" w:rsidRPr="00385690" w:rsidRDefault="00A030E9" w:rsidP="00664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Jornada laboral *</w:t>
            </w:r>
          </w:p>
          <w:p w:rsidR="00A030E9" w:rsidRPr="00385690" w:rsidRDefault="00A030E9" w:rsidP="00664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Salario Bruto anual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0E9" w:rsidRPr="00385690" w:rsidRDefault="00A030E9" w:rsidP="00664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Coste Seguridad Social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Importe anual trienios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0E9" w:rsidRPr="00385690" w:rsidRDefault="00A030E9" w:rsidP="00664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Nº </w:t>
            </w:r>
          </w:p>
          <w:p w:rsidR="00A030E9" w:rsidRPr="00385690" w:rsidRDefault="00A030E9" w:rsidP="00664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trienios</w:t>
            </w:r>
          </w:p>
        </w:tc>
      </w:tr>
      <w:tr w:rsidR="00A030E9" w:rsidRPr="00385690" w:rsidTr="001304D9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030E9" w:rsidRPr="00385690" w:rsidTr="001304D9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030E9" w:rsidRPr="00385690" w:rsidTr="001304D9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030E9" w:rsidRPr="00385690" w:rsidTr="001304D9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0E9" w:rsidRPr="00385690" w:rsidRDefault="00A030E9" w:rsidP="006642C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030E9" w:rsidRPr="00385690" w:rsidRDefault="00A030E9" w:rsidP="00A030E9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385690">
        <w:rPr>
          <w:rFonts w:asciiTheme="minorHAnsi" w:hAnsiTheme="minorHAnsi" w:cstheme="minorHAnsi"/>
          <w:b/>
          <w:i/>
          <w:color w:val="000000"/>
          <w:sz w:val="20"/>
          <w:szCs w:val="20"/>
        </w:rPr>
        <w:t>(*): Especificar número de horas semanales</w:t>
      </w:r>
    </w:p>
    <w:p w:rsidR="0003267B" w:rsidRPr="00385690" w:rsidRDefault="0003267B" w:rsidP="00A030E9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1304D9" w:rsidRPr="00385690" w:rsidRDefault="001304D9" w:rsidP="00A030E9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6630" w:rsidRPr="00385690" w:rsidTr="006C554E">
        <w:tc>
          <w:tcPr>
            <w:tcW w:w="9628" w:type="dxa"/>
          </w:tcPr>
          <w:p w:rsidR="009F6630" w:rsidRPr="00385690" w:rsidRDefault="009F6630" w:rsidP="006C5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Convenio laboral de aplicación:</w:t>
            </w:r>
          </w:p>
          <w:p w:rsidR="009F6630" w:rsidRPr="00385690" w:rsidRDefault="009F6630" w:rsidP="006C5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9F6630" w:rsidRPr="00385690" w:rsidRDefault="009F6630" w:rsidP="006C5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5690" w:rsidRDefault="00385690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30E9" w:rsidRPr="00385690" w:rsidRDefault="00A030E9" w:rsidP="00FC1EA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Presupuesto del CRPSL</w:t>
      </w:r>
    </w:p>
    <w:p w:rsidR="00A030E9" w:rsidRPr="00385690" w:rsidRDefault="00A030E9" w:rsidP="00A030E9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bookmarkStart w:id="0" w:name="_MON_1640169194"/>
    <w:bookmarkEnd w:id="0"/>
    <w:p w:rsidR="00A030E9" w:rsidRPr="00385690" w:rsidRDefault="00BC34CA" w:rsidP="009F6630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385690">
        <w:rPr>
          <w:rFonts w:asciiTheme="minorHAnsi" w:hAnsiTheme="minorHAnsi" w:cstheme="minorHAnsi"/>
          <w:b/>
          <w:i/>
          <w:sz w:val="20"/>
          <w:szCs w:val="20"/>
        </w:rPr>
        <w:object w:dxaOrig="9545" w:dyaOrig="7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pt;height:310.5pt" o:ole="">
            <v:imagedata r:id="rId8" o:title=""/>
          </v:shape>
          <o:OLEObject Type="Embed" ProgID="Excel.Sheet.12" ShapeID="_x0000_i1025" DrawAspect="Content" ObjectID="_1795250428" r:id="rId9"/>
        </w:object>
      </w:r>
    </w:p>
    <w:p w:rsidR="00CE2AA7" w:rsidRPr="00385690" w:rsidRDefault="00CE2AA7" w:rsidP="00CE2AA7">
      <w:pPr>
        <w:autoSpaceDE w:val="0"/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30E9" w:rsidRPr="00385690" w:rsidRDefault="00687953" w:rsidP="009F6630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 xml:space="preserve">D.2. PORCENTAJE DE FINANCIACIÓN QUE APORTA LA ENTIDAD CON FONDOS PROPIOS, PRIVADOS O DERIVADOS DE OTRAS FUENTES DE FINANCIACIÓN PÚBLICA.  </w:t>
      </w:r>
    </w:p>
    <w:p w:rsidR="00A030E9" w:rsidRPr="00385690" w:rsidRDefault="00A030E9" w:rsidP="00A030E9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3054"/>
        <w:gridCol w:w="2854"/>
      </w:tblGrid>
      <w:tr w:rsidR="00BC34CA" w:rsidRPr="00385690" w:rsidTr="00BC34CA">
        <w:trPr>
          <w:trHeight w:val="266"/>
          <w:jc w:val="center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4CA" w:rsidRPr="00385690" w:rsidRDefault="00BC34CA" w:rsidP="00BC34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Fuente de financiación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4CA" w:rsidRPr="00385690" w:rsidRDefault="00BC34CA" w:rsidP="00BC34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Cuantía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4CA" w:rsidRPr="00385690" w:rsidRDefault="00BC34CA" w:rsidP="00BC34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% sobre el total del coste del proyecto</w:t>
            </w:r>
          </w:p>
        </w:tc>
      </w:tr>
      <w:tr w:rsidR="00BC34CA" w:rsidRPr="00385690" w:rsidTr="00BC34CA">
        <w:trPr>
          <w:trHeight w:val="266"/>
          <w:jc w:val="center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4CA" w:rsidRPr="00385690" w:rsidRDefault="00BC34CA" w:rsidP="006642C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4CA" w:rsidRPr="00385690" w:rsidRDefault="00BC34CA" w:rsidP="006642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4CA" w:rsidRPr="00385690" w:rsidRDefault="00BC34CA" w:rsidP="006642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34CA" w:rsidRPr="00385690" w:rsidTr="00BC34CA">
        <w:trPr>
          <w:trHeight w:val="266"/>
          <w:jc w:val="center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4CA" w:rsidRPr="00385690" w:rsidRDefault="00BC34CA" w:rsidP="00BC34C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4CA" w:rsidRPr="00385690" w:rsidRDefault="00BC34CA" w:rsidP="00BC34CA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4CA" w:rsidRPr="00385690" w:rsidRDefault="00BC34CA" w:rsidP="00BC34CA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030E9" w:rsidRPr="00385690" w:rsidRDefault="00A030E9" w:rsidP="00A030E9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2835"/>
      </w:tblGrid>
      <w:tr w:rsidR="00A030E9" w:rsidRPr="00385690" w:rsidTr="005574E9">
        <w:trPr>
          <w:trHeight w:val="47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9F66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IMPORTE SOLICITADO A LA FUNDACIÓN SOCIOSANITARIA DE CASTILLA-LA MANCHA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E9" w:rsidRPr="00385690" w:rsidRDefault="00A030E9" w:rsidP="006642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BC34CA" w:rsidRPr="00385690" w:rsidRDefault="00BC34CA" w:rsidP="00BC34CA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30E9" w:rsidRPr="00385690" w:rsidRDefault="00BC34CA" w:rsidP="00BC34CA">
      <w:pPr>
        <w:shd w:val="clear" w:color="auto" w:fill="F2F2F2" w:themeFill="background1" w:themeFillShade="F2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t>E.</w:t>
      </w:r>
      <w:r w:rsidR="009F6630" w:rsidRPr="003856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030E9" w:rsidRPr="00385690">
        <w:rPr>
          <w:rFonts w:asciiTheme="minorHAnsi" w:hAnsiTheme="minorHAnsi" w:cstheme="minorHAnsi"/>
          <w:b/>
          <w:sz w:val="20"/>
          <w:szCs w:val="20"/>
        </w:rPr>
        <w:t>PROGRAMAS DESARROLLADOS EN ZONAS GEOGRÁFICAS DE CASTILLA-LA MANCHA CON CONSIDERACIÓN DE PRIORITARIAS</w:t>
      </w:r>
      <w:r w:rsidR="0003267B" w:rsidRPr="00385690">
        <w:rPr>
          <w:rFonts w:asciiTheme="minorHAnsi" w:hAnsiTheme="minorHAnsi" w:cstheme="minorHAnsi"/>
          <w:b/>
          <w:sz w:val="20"/>
          <w:szCs w:val="20"/>
        </w:rPr>
        <w:t>.</w:t>
      </w:r>
    </w:p>
    <w:p w:rsidR="00BC34CA" w:rsidRPr="00385690" w:rsidRDefault="00BC34CA" w:rsidP="00BC34CA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252"/>
      </w:tblGrid>
      <w:tr w:rsidR="00D004FB" w:rsidRPr="00385690" w:rsidTr="005574E9">
        <w:trPr>
          <w:trHeight w:val="47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30" w:rsidRPr="00385690" w:rsidRDefault="009F6630" w:rsidP="00A24E5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D004FB" w:rsidRPr="00385690" w:rsidRDefault="00E94B2F" w:rsidP="005574E9">
            <w:pPr>
              <w:shd w:val="clear" w:color="auto" w:fill="F2F2F2" w:themeFill="background1" w:themeFillShade="F2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Municipio</w:t>
            </w:r>
            <w:r w:rsidR="00D004FB"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 ubicación del CRPSL</w:t>
            </w:r>
            <w:r w:rsidR="009F6630"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:rsidR="009F6630" w:rsidRPr="00385690" w:rsidRDefault="009F6630" w:rsidP="00A24E5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4FB" w:rsidRPr="00385690" w:rsidRDefault="00D004FB" w:rsidP="00A24E5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9F6630" w:rsidRPr="00385690" w:rsidRDefault="009F6630" w:rsidP="00A24E5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1304D9" w:rsidRPr="00385690" w:rsidRDefault="001304D9" w:rsidP="00FF0F49">
      <w:pPr>
        <w:autoSpaceDE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304D9" w:rsidRPr="00385690" w:rsidRDefault="001304D9" w:rsidP="00FF0F49">
      <w:pPr>
        <w:autoSpaceDE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37417" w:rsidRPr="00385690" w:rsidRDefault="00B44FC4" w:rsidP="00BC34CA">
      <w:pPr>
        <w:shd w:val="clear" w:color="auto" w:fill="F2F2F2" w:themeFill="background1" w:themeFillShade="F2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385690">
        <w:rPr>
          <w:rFonts w:asciiTheme="minorHAnsi" w:hAnsiTheme="minorHAnsi" w:cstheme="minorHAnsi"/>
          <w:b/>
          <w:sz w:val="20"/>
          <w:szCs w:val="20"/>
        </w:rPr>
        <w:lastRenderedPageBreak/>
        <w:t xml:space="preserve">F. </w:t>
      </w:r>
      <w:r w:rsidR="0003267B" w:rsidRPr="00385690">
        <w:rPr>
          <w:rFonts w:asciiTheme="minorHAnsi" w:hAnsiTheme="minorHAnsi" w:cstheme="minorHAnsi"/>
          <w:b/>
          <w:sz w:val="20"/>
          <w:szCs w:val="20"/>
        </w:rPr>
        <w:t>PUNTUACIÓN ADICIONAL</w:t>
      </w:r>
      <w:r w:rsidRPr="00385690">
        <w:rPr>
          <w:rFonts w:asciiTheme="minorHAnsi" w:hAnsiTheme="minorHAnsi" w:cstheme="minorHAnsi"/>
          <w:sz w:val="20"/>
          <w:szCs w:val="20"/>
        </w:rPr>
        <w:t xml:space="preserve"> Vinculada con los artículos 12 y 13 de la Ley 2/2021, de 7 de mayo de Medidas Económicas, Sociales y Tributarias frente a la Despoblación y para el Desarrollo del Medio Rural en Castilla-La Mancha.</w:t>
      </w:r>
    </w:p>
    <w:p w:rsidR="005B6F5B" w:rsidRPr="00385690" w:rsidRDefault="005B6F5B" w:rsidP="00174458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252"/>
      </w:tblGrid>
      <w:tr w:rsidR="00497D6D" w:rsidRPr="00385690" w:rsidTr="005574E9">
        <w:trPr>
          <w:trHeight w:val="47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D6D" w:rsidRPr="00385690" w:rsidRDefault="00497D6D" w:rsidP="00D9047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Municipio de ubicación del CRPSL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D6D" w:rsidRPr="00385690" w:rsidRDefault="00497D6D" w:rsidP="00D9047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7D6D" w:rsidRPr="00385690" w:rsidTr="005574E9">
        <w:trPr>
          <w:trHeight w:val="47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D6D" w:rsidRPr="00385690" w:rsidRDefault="00497D6D" w:rsidP="00D9047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Nº de habitantes del municipio en el que está ubicado el CRPSL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D6D" w:rsidRPr="00385690" w:rsidRDefault="00497D6D" w:rsidP="00D9047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97D6D" w:rsidRPr="00385690" w:rsidRDefault="00497D6D" w:rsidP="00174458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5"/>
        <w:gridCol w:w="1223"/>
      </w:tblGrid>
      <w:tr w:rsidR="003B1391" w:rsidRPr="00385690" w:rsidTr="00557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C4" w:rsidRPr="00385690" w:rsidRDefault="00B44FC4" w:rsidP="00B44FC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CRITERIOS DE VALORACIÓN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F5B" w:rsidRPr="00385690" w:rsidRDefault="003B1391" w:rsidP="00B44FC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b/>
                <w:sz w:val="20"/>
                <w:szCs w:val="20"/>
              </w:rPr>
              <w:t>MARQUE CON UNA X</w:t>
            </w:r>
          </w:p>
        </w:tc>
      </w:tr>
      <w:tr w:rsidR="003B1391" w:rsidRPr="00385690" w:rsidTr="00557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F5B" w:rsidRPr="00385690" w:rsidRDefault="0056357C" w:rsidP="00B44FC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El CRPSL está ubicado en municipios o núcleos de población, definidos como zonas en riesgo de despoblación, y en los municipios o núcleos de población de más de 2.000 habitantes, definidos como zonas de intensa despoblación, de conformidad con lo especificado en los artículos 12 y 13 de la Ley 2/2021, de 7 de mayo, de Medidas Económicas, Sociales y Tributarias frente a la Despoblación y para el Desarrollo del Me</w:t>
            </w:r>
            <w:r w:rsidR="00B44FC4" w:rsidRPr="00385690">
              <w:rPr>
                <w:rFonts w:asciiTheme="minorHAnsi" w:hAnsiTheme="minorHAnsi" w:cstheme="minorHAnsi"/>
                <w:sz w:val="20"/>
                <w:szCs w:val="20"/>
              </w:rPr>
              <w:t>dio Rural en Castilla-La Mancha.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F5B" w:rsidRPr="00385690" w:rsidRDefault="005B6F5B" w:rsidP="00B44FC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391" w:rsidRPr="00385690" w:rsidTr="00557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F5B" w:rsidRPr="00385690" w:rsidRDefault="0056357C" w:rsidP="00B44FC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El CRPSL está ubicado en municipios o núcleos de población de menos de 2.000 habitantes definidos como zonas de intensa despoblación, y en los municipios o núcleos de población de más de 2.000 habitantes definidos como zonas de extrema despoblación en el artículo 12 de la Ley 2/2021, de 7 de mayo.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F5B" w:rsidRPr="00385690" w:rsidRDefault="005B6F5B" w:rsidP="00B44FC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391" w:rsidRPr="00385690" w:rsidTr="005574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F5B" w:rsidRPr="00385690" w:rsidRDefault="0056357C" w:rsidP="00B44FC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5690">
              <w:rPr>
                <w:rFonts w:asciiTheme="minorHAnsi" w:hAnsiTheme="minorHAnsi" w:cstheme="minorHAnsi"/>
                <w:sz w:val="20"/>
                <w:szCs w:val="20"/>
              </w:rPr>
              <w:t>El CRPSL está ubicado en municipios o núcleos de población de menos de 2.000 habitantes definidos como zonas de extrema despoblación en el artículo 12 de la Ley 2/2021, de 7 de mayo.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F5B" w:rsidRPr="00385690" w:rsidRDefault="005B6F5B" w:rsidP="00B44FC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B6F5B" w:rsidRPr="00385690" w:rsidRDefault="005B6F5B" w:rsidP="009E1DF6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FB4596" w:rsidRPr="00385690" w:rsidRDefault="00FB4596" w:rsidP="001D2D94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F6630" w:rsidRPr="00385690" w:rsidRDefault="009F6630" w:rsidP="001D2D94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F66B0" w:rsidRPr="00385690" w:rsidRDefault="009F6630" w:rsidP="001D2D94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5690">
        <w:rPr>
          <w:rFonts w:asciiTheme="minorHAnsi" w:hAnsiTheme="minorHAnsi" w:cstheme="minorHAnsi"/>
          <w:sz w:val="20"/>
          <w:szCs w:val="20"/>
        </w:rPr>
        <w:t>En</w:t>
      </w:r>
      <w:r w:rsidR="000F66B0" w:rsidRPr="00385690">
        <w:rPr>
          <w:rFonts w:asciiTheme="minorHAnsi" w:hAnsiTheme="minorHAnsi" w:cstheme="minorHAnsi"/>
          <w:sz w:val="20"/>
          <w:szCs w:val="20"/>
        </w:rPr>
        <w:t>…</w:t>
      </w:r>
      <w:r w:rsidR="009667CC" w:rsidRPr="00385690">
        <w:rPr>
          <w:rFonts w:asciiTheme="minorHAnsi" w:hAnsiTheme="minorHAnsi" w:cstheme="minorHAnsi"/>
          <w:sz w:val="20"/>
          <w:szCs w:val="20"/>
        </w:rPr>
        <w:t xml:space="preserve">……………., </w:t>
      </w:r>
      <w:r w:rsidRPr="00385690">
        <w:rPr>
          <w:rFonts w:asciiTheme="minorHAnsi" w:hAnsiTheme="minorHAnsi" w:cstheme="minorHAnsi"/>
          <w:sz w:val="20"/>
          <w:szCs w:val="20"/>
        </w:rPr>
        <w:t>a…</w:t>
      </w:r>
      <w:r w:rsidR="009667CC" w:rsidRPr="00385690">
        <w:rPr>
          <w:rFonts w:asciiTheme="minorHAnsi" w:hAnsiTheme="minorHAnsi" w:cstheme="minorHAnsi"/>
          <w:sz w:val="20"/>
          <w:szCs w:val="20"/>
        </w:rPr>
        <w:t xml:space="preserve">. </w:t>
      </w:r>
      <w:r w:rsidRPr="00385690">
        <w:rPr>
          <w:rFonts w:asciiTheme="minorHAnsi" w:hAnsiTheme="minorHAnsi" w:cstheme="minorHAnsi"/>
          <w:sz w:val="20"/>
          <w:szCs w:val="20"/>
        </w:rPr>
        <w:t>de…</w:t>
      </w:r>
      <w:r w:rsidR="009667CC" w:rsidRPr="00385690">
        <w:rPr>
          <w:rFonts w:asciiTheme="minorHAnsi" w:hAnsiTheme="minorHAnsi" w:cstheme="minorHAnsi"/>
          <w:sz w:val="20"/>
          <w:szCs w:val="20"/>
        </w:rPr>
        <w:t>…………………. de 202</w:t>
      </w:r>
      <w:r w:rsidR="000519F9">
        <w:rPr>
          <w:rFonts w:asciiTheme="minorHAnsi" w:hAnsiTheme="minorHAnsi" w:cstheme="minorHAnsi"/>
          <w:sz w:val="20"/>
          <w:szCs w:val="20"/>
        </w:rPr>
        <w:t>5</w:t>
      </w:r>
      <w:bookmarkStart w:id="1" w:name="_GoBack"/>
      <w:bookmarkEnd w:id="1"/>
    </w:p>
    <w:p w:rsidR="000F66B0" w:rsidRPr="00385690" w:rsidRDefault="000F66B0" w:rsidP="001D2D94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6630" w:rsidRPr="00385690" w:rsidRDefault="00D8192C" w:rsidP="001D2D94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5690">
        <w:rPr>
          <w:rFonts w:asciiTheme="minorHAnsi" w:hAnsiTheme="minorHAnsi" w:cstheme="minorHAnsi"/>
          <w:sz w:val="20"/>
          <w:szCs w:val="20"/>
        </w:rPr>
        <w:tab/>
      </w:r>
      <w:r w:rsidR="000F66B0" w:rsidRPr="00385690">
        <w:rPr>
          <w:rFonts w:asciiTheme="minorHAnsi" w:hAnsiTheme="minorHAnsi" w:cstheme="minorHAnsi"/>
          <w:sz w:val="20"/>
          <w:szCs w:val="20"/>
        </w:rPr>
        <w:tab/>
      </w:r>
      <w:r w:rsidR="000F66B0" w:rsidRPr="00385690">
        <w:rPr>
          <w:rFonts w:asciiTheme="minorHAnsi" w:hAnsiTheme="minorHAnsi" w:cstheme="minorHAnsi"/>
          <w:sz w:val="20"/>
          <w:szCs w:val="20"/>
        </w:rPr>
        <w:tab/>
      </w:r>
      <w:r w:rsidR="000F66B0" w:rsidRPr="00385690">
        <w:rPr>
          <w:rFonts w:asciiTheme="minorHAnsi" w:hAnsiTheme="minorHAnsi" w:cstheme="minorHAnsi"/>
          <w:sz w:val="20"/>
          <w:szCs w:val="20"/>
        </w:rPr>
        <w:tab/>
      </w:r>
    </w:p>
    <w:p w:rsidR="000F66B0" w:rsidRPr="00385690" w:rsidRDefault="000F66B0" w:rsidP="001D2D94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5690">
        <w:rPr>
          <w:rFonts w:asciiTheme="minorHAnsi" w:hAnsiTheme="minorHAnsi" w:cstheme="minorHAnsi"/>
          <w:sz w:val="20"/>
          <w:szCs w:val="20"/>
        </w:rPr>
        <w:tab/>
      </w:r>
    </w:p>
    <w:p w:rsidR="0074053B" w:rsidRPr="00385690" w:rsidRDefault="00CC5F84" w:rsidP="00D8192C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385690">
        <w:rPr>
          <w:rFonts w:asciiTheme="minorHAnsi" w:hAnsiTheme="minorHAnsi" w:cstheme="minorHAnsi"/>
          <w:sz w:val="20"/>
          <w:szCs w:val="20"/>
        </w:rPr>
        <w:t>Firma (DNI</w:t>
      </w:r>
      <w:r w:rsidR="00D53008" w:rsidRPr="00385690">
        <w:rPr>
          <w:rFonts w:asciiTheme="minorHAnsi" w:hAnsiTheme="minorHAnsi" w:cstheme="minorHAnsi"/>
          <w:sz w:val="20"/>
          <w:szCs w:val="20"/>
        </w:rPr>
        <w:t xml:space="preserve"> electrónico o certificado válido):</w:t>
      </w:r>
    </w:p>
    <w:p w:rsidR="00FB4596" w:rsidRPr="00385690" w:rsidRDefault="00FB4596" w:rsidP="00D8192C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FB4596" w:rsidRDefault="00FB4596" w:rsidP="00D8192C">
      <w:pPr>
        <w:spacing w:before="240"/>
        <w:jc w:val="both"/>
        <w:rPr>
          <w:rFonts w:asciiTheme="minorHAnsi" w:hAnsiTheme="minorHAnsi" w:cstheme="minorHAnsi"/>
          <w:sz w:val="18"/>
          <w:szCs w:val="18"/>
        </w:rPr>
      </w:pPr>
    </w:p>
    <w:p w:rsidR="00920280" w:rsidRDefault="00920280" w:rsidP="00D8192C">
      <w:pPr>
        <w:spacing w:before="240"/>
        <w:jc w:val="both"/>
        <w:rPr>
          <w:rFonts w:asciiTheme="minorHAnsi" w:hAnsiTheme="minorHAnsi" w:cstheme="minorHAnsi"/>
          <w:sz w:val="18"/>
          <w:szCs w:val="18"/>
        </w:rPr>
      </w:pPr>
    </w:p>
    <w:p w:rsidR="00920280" w:rsidRDefault="00920280" w:rsidP="00D8192C">
      <w:pPr>
        <w:spacing w:before="240"/>
        <w:jc w:val="both"/>
        <w:rPr>
          <w:rFonts w:asciiTheme="minorHAnsi" w:hAnsiTheme="minorHAnsi" w:cstheme="minorHAnsi"/>
          <w:sz w:val="18"/>
          <w:szCs w:val="18"/>
        </w:rPr>
      </w:pPr>
    </w:p>
    <w:p w:rsidR="00920280" w:rsidRPr="00CE2AA7" w:rsidRDefault="00920280" w:rsidP="00D8192C">
      <w:pPr>
        <w:spacing w:before="240"/>
        <w:jc w:val="both"/>
        <w:rPr>
          <w:rFonts w:asciiTheme="minorHAnsi" w:hAnsiTheme="minorHAnsi" w:cstheme="minorHAnsi"/>
          <w:sz w:val="18"/>
          <w:szCs w:val="18"/>
        </w:rPr>
      </w:pPr>
    </w:p>
    <w:p w:rsidR="009B65D3" w:rsidRPr="00CE2AA7" w:rsidRDefault="009B65D3" w:rsidP="009B6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E2AA7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SRA. SECRETARIA DEL PATRONATO DE LA FUNDACIÓN SOCIOSANITARIA DE CASTILLA-LA MANCHA. DIRECTORA GENERAL DE HUMANIZACIÓN Y ATENCION SOCIOSANITARIA DE  LA CONSEJERÍA DE SANIDAD. </w:t>
      </w:r>
    </w:p>
    <w:p w:rsidR="000F66B0" w:rsidRPr="00CE2AA7" w:rsidRDefault="009B65D3" w:rsidP="009B6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E2AA7">
        <w:rPr>
          <w:rFonts w:asciiTheme="minorHAnsi" w:hAnsiTheme="minorHAnsi" w:cstheme="minorHAnsi"/>
          <w:color w:val="000000"/>
          <w:sz w:val="18"/>
          <w:szCs w:val="18"/>
        </w:rPr>
        <w:t>Avda. Francia</w:t>
      </w:r>
      <w:r w:rsidR="009C04BE" w:rsidRPr="00CE2AA7">
        <w:rPr>
          <w:rFonts w:asciiTheme="minorHAnsi" w:hAnsiTheme="minorHAnsi" w:cstheme="minorHAnsi"/>
          <w:color w:val="000000"/>
          <w:sz w:val="18"/>
          <w:szCs w:val="18"/>
        </w:rPr>
        <w:t>, 4</w:t>
      </w:r>
      <w:r w:rsidRPr="00CE2AA7">
        <w:rPr>
          <w:rFonts w:asciiTheme="minorHAnsi" w:hAnsiTheme="minorHAnsi" w:cstheme="minorHAnsi"/>
          <w:color w:val="000000"/>
          <w:sz w:val="18"/>
          <w:szCs w:val="18"/>
        </w:rPr>
        <w:t xml:space="preserve"> Torre II</w:t>
      </w:r>
      <w:r w:rsidR="009C04BE" w:rsidRPr="00CE2AA7">
        <w:rPr>
          <w:rFonts w:asciiTheme="minorHAnsi" w:hAnsiTheme="minorHAnsi" w:cstheme="minorHAnsi"/>
          <w:color w:val="000000"/>
          <w:sz w:val="18"/>
          <w:szCs w:val="18"/>
        </w:rPr>
        <w:t>. 45005</w:t>
      </w:r>
      <w:r w:rsidRPr="00CE2AA7">
        <w:rPr>
          <w:rFonts w:asciiTheme="minorHAnsi" w:hAnsiTheme="minorHAnsi" w:cstheme="minorHAnsi"/>
          <w:color w:val="000000"/>
          <w:sz w:val="18"/>
          <w:szCs w:val="18"/>
        </w:rPr>
        <w:t xml:space="preserve">  TOLEDO</w:t>
      </w:r>
    </w:p>
    <w:sectPr w:rsidR="000F66B0" w:rsidRPr="00CE2AA7" w:rsidSect="00322E5A">
      <w:headerReference w:type="default" r:id="rId10"/>
      <w:footerReference w:type="default" r:id="rId11"/>
      <w:pgSz w:w="11906" w:h="16838" w:code="9"/>
      <w:pgMar w:top="567" w:right="1134" w:bottom="567" w:left="1134" w:header="567" w:footer="567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49" w:rsidRDefault="00FF0F49">
      <w:pPr>
        <w:spacing w:after="0" w:line="240" w:lineRule="auto"/>
      </w:pPr>
      <w:r>
        <w:separator/>
      </w:r>
    </w:p>
  </w:endnote>
  <w:endnote w:type="continuationSeparator" w:id="0">
    <w:p w:rsidR="00FF0F49" w:rsidRDefault="00FF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F49" w:rsidRPr="00626648" w:rsidRDefault="001F275C">
    <w:pPr>
      <w:pStyle w:val="Piedepgina"/>
      <w:jc w:val="center"/>
      <w:rPr>
        <w:b/>
        <w:sz w:val="18"/>
        <w:szCs w:val="18"/>
      </w:rPr>
    </w:pPr>
    <w:r w:rsidRPr="00626648">
      <w:rPr>
        <w:b/>
        <w:sz w:val="18"/>
        <w:szCs w:val="18"/>
      </w:rPr>
      <w:fldChar w:fldCharType="begin"/>
    </w:r>
    <w:r w:rsidR="00FF0F49" w:rsidRPr="00626648">
      <w:rPr>
        <w:b/>
        <w:sz w:val="18"/>
        <w:szCs w:val="18"/>
      </w:rPr>
      <w:instrText xml:space="preserve"> PAGE </w:instrText>
    </w:r>
    <w:r w:rsidRPr="00626648">
      <w:rPr>
        <w:b/>
        <w:sz w:val="18"/>
        <w:szCs w:val="18"/>
      </w:rPr>
      <w:fldChar w:fldCharType="separate"/>
    </w:r>
    <w:r w:rsidR="000519F9">
      <w:rPr>
        <w:b/>
        <w:noProof/>
        <w:sz w:val="18"/>
        <w:szCs w:val="18"/>
      </w:rPr>
      <w:t>7</w:t>
    </w:r>
    <w:r w:rsidRPr="00626648">
      <w:rPr>
        <w:b/>
        <w:noProof/>
        <w:sz w:val="18"/>
        <w:szCs w:val="18"/>
      </w:rPr>
      <w:fldChar w:fldCharType="end"/>
    </w:r>
  </w:p>
  <w:p w:rsidR="00FF0F49" w:rsidRDefault="00FF0F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49" w:rsidRDefault="00FF0F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F0F49" w:rsidRDefault="00FF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F49" w:rsidRDefault="00FF0F49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22225</wp:posOffset>
          </wp:positionV>
          <wp:extent cx="1642110" cy="601980"/>
          <wp:effectExtent l="0" t="0" r="0" b="7620"/>
          <wp:wrapSquare wrapText="bothSides"/>
          <wp:docPr id="4" name="Imagen 4" descr="logo_jccm_FSCL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jccm_FSCLM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FF0F49" w:rsidRDefault="00FF0F49">
    <w:pPr>
      <w:pStyle w:val="Encabezado"/>
      <w:tabs>
        <w:tab w:val="clear" w:pos="4252"/>
        <w:tab w:val="clear" w:pos="8504"/>
        <w:tab w:val="left" w:pos="1875"/>
      </w:tabs>
    </w:pPr>
  </w:p>
  <w:p w:rsidR="00FF0F49" w:rsidRDefault="00FF0F49">
    <w:pPr>
      <w:pStyle w:val="Encabezado"/>
      <w:tabs>
        <w:tab w:val="clear" w:pos="4252"/>
        <w:tab w:val="clear" w:pos="8504"/>
        <w:tab w:val="left" w:pos="1875"/>
      </w:tabs>
    </w:pPr>
  </w:p>
  <w:p w:rsidR="00FF0F49" w:rsidRDefault="00FF0F49">
    <w:pPr>
      <w:pStyle w:val="Encabezado"/>
      <w:tabs>
        <w:tab w:val="clear" w:pos="4252"/>
        <w:tab w:val="clear" w:pos="8504"/>
        <w:tab w:val="left" w:pos="1875"/>
      </w:tabs>
    </w:pPr>
  </w:p>
  <w:p w:rsidR="00FF0F49" w:rsidRDefault="00FF0F49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6"/>
        <w:szCs w:val="16"/>
      </w:rPr>
    </w:pPr>
  </w:p>
  <w:p w:rsidR="00FF0F49" w:rsidRDefault="00FF0F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E92"/>
    <w:multiLevelType w:val="hybridMultilevel"/>
    <w:tmpl w:val="2292B9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CA5A8D"/>
    <w:multiLevelType w:val="hybridMultilevel"/>
    <w:tmpl w:val="C5363D3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90021F"/>
    <w:multiLevelType w:val="hybridMultilevel"/>
    <w:tmpl w:val="1A2667C2"/>
    <w:lvl w:ilvl="0" w:tplc="B8E49D86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B2360"/>
    <w:multiLevelType w:val="multilevel"/>
    <w:tmpl w:val="9310337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285556"/>
    <w:multiLevelType w:val="hybridMultilevel"/>
    <w:tmpl w:val="99167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62B6"/>
    <w:multiLevelType w:val="hybridMultilevel"/>
    <w:tmpl w:val="33C8F592"/>
    <w:lvl w:ilvl="0" w:tplc="238062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D5477"/>
    <w:multiLevelType w:val="multilevel"/>
    <w:tmpl w:val="3682995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B1D70E6"/>
    <w:multiLevelType w:val="hybridMultilevel"/>
    <w:tmpl w:val="D54677B0"/>
    <w:lvl w:ilvl="0" w:tplc="0C0A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8" w15:restartNumberingAfterBreak="0">
    <w:nsid w:val="1B71656E"/>
    <w:multiLevelType w:val="multilevel"/>
    <w:tmpl w:val="167853E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E97FFE"/>
    <w:multiLevelType w:val="multilevel"/>
    <w:tmpl w:val="27E28FA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3AB0DED"/>
    <w:multiLevelType w:val="multilevel"/>
    <w:tmpl w:val="E6D07AE0"/>
    <w:lvl w:ilvl="0">
      <w:numFmt w:val="bullet"/>
      <w:lvlText w:val="-"/>
      <w:lvlJc w:val="left"/>
      <w:pPr>
        <w:ind w:left="218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93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65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7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9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81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3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5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978" w:hanging="360"/>
      </w:pPr>
      <w:rPr>
        <w:rFonts w:ascii="Wingdings" w:hAnsi="Wingdings"/>
      </w:rPr>
    </w:lvl>
  </w:abstractNum>
  <w:abstractNum w:abstractNumId="11" w15:restartNumberingAfterBreak="0">
    <w:nsid w:val="23B501E5"/>
    <w:multiLevelType w:val="hybridMultilevel"/>
    <w:tmpl w:val="9FCA9018"/>
    <w:lvl w:ilvl="0" w:tplc="A128259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3D46A3"/>
    <w:multiLevelType w:val="hybridMultilevel"/>
    <w:tmpl w:val="33D03C74"/>
    <w:lvl w:ilvl="0" w:tplc="774658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7BF0324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C7706F"/>
    <w:multiLevelType w:val="multilevel"/>
    <w:tmpl w:val="4002F2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4" w15:restartNumberingAfterBreak="0">
    <w:nsid w:val="301439A8"/>
    <w:multiLevelType w:val="multilevel"/>
    <w:tmpl w:val="56E29A4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6C2899"/>
    <w:multiLevelType w:val="hybridMultilevel"/>
    <w:tmpl w:val="CE10F260"/>
    <w:lvl w:ilvl="0" w:tplc="BC2EBB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55A8C"/>
    <w:multiLevelType w:val="multilevel"/>
    <w:tmpl w:val="7C1495E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842C8"/>
    <w:multiLevelType w:val="hybridMultilevel"/>
    <w:tmpl w:val="7C1495E4"/>
    <w:lvl w:ilvl="0" w:tplc="8B6C1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81AB5"/>
    <w:multiLevelType w:val="multilevel"/>
    <w:tmpl w:val="961073CE"/>
    <w:lvl w:ilvl="0">
      <w:numFmt w:val="bullet"/>
      <w:lvlText w:val="-"/>
      <w:lvlJc w:val="left"/>
      <w:pPr>
        <w:ind w:left="108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40860455"/>
    <w:multiLevelType w:val="multilevel"/>
    <w:tmpl w:val="AA40F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12206A1"/>
    <w:multiLevelType w:val="hybridMultilevel"/>
    <w:tmpl w:val="D8A61266"/>
    <w:lvl w:ilvl="0" w:tplc="61382804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15747"/>
    <w:multiLevelType w:val="hybridMultilevel"/>
    <w:tmpl w:val="0986DB16"/>
    <w:lvl w:ilvl="0" w:tplc="238062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A6CCF"/>
    <w:multiLevelType w:val="hybridMultilevel"/>
    <w:tmpl w:val="270AEC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42206"/>
    <w:multiLevelType w:val="hybridMultilevel"/>
    <w:tmpl w:val="871006C2"/>
    <w:lvl w:ilvl="0" w:tplc="56325252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48F946AD"/>
    <w:multiLevelType w:val="hybridMultilevel"/>
    <w:tmpl w:val="3E6C2E9C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977D0"/>
    <w:multiLevelType w:val="hybridMultilevel"/>
    <w:tmpl w:val="CDFA70B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93DA9"/>
    <w:multiLevelType w:val="multilevel"/>
    <w:tmpl w:val="7D46508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F0F2602"/>
    <w:multiLevelType w:val="multilevel"/>
    <w:tmpl w:val="8668CF5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25F4025"/>
    <w:multiLevelType w:val="hybridMultilevel"/>
    <w:tmpl w:val="FC1E9F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A81363"/>
    <w:multiLevelType w:val="hybridMultilevel"/>
    <w:tmpl w:val="107CCECE"/>
    <w:lvl w:ilvl="0" w:tplc="2380621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3806212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FD65D1"/>
    <w:multiLevelType w:val="hybridMultilevel"/>
    <w:tmpl w:val="93EAEF30"/>
    <w:lvl w:ilvl="0" w:tplc="5E9848C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1" w15:restartNumberingAfterBreak="0">
    <w:nsid w:val="6247065E"/>
    <w:multiLevelType w:val="multilevel"/>
    <w:tmpl w:val="8A0EB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59E285A"/>
    <w:multiLevelType w:val="hybridMultilevel"/>
    <w:tmpl w:val="CE4AAA0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C0657"/>
    <w:multiLevelType w:val="multilevel"/>
    <w:tmpl w:val="C9AEA38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28A5887"/>
    <w:multiLevelType w:val="multilevel"/>
    <w:tmpl w:val="E40AD3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37D4539"/>
    <w:multiLevelType w:val="multilevel"/>
    <w:tmpl w:val="E2E86D08"/>
    <w:lvl w:ilvl="0">
      <w:numFmt w:val="bullet"/>
      <w:lvlText w:val="-"/>
      <w:lvlJc w:val="left"/>
      <w:pPr>
        <w:ind w:left="218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93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65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7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9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81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3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5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978" w:hanging="360"/>
      </w:pPr>
      <w:rPr>
        <w:rFonts w:ascii="Wingdings" w:hAnsi="Wingdings"/>
      </w:rPr>
    </w:lvl>
  </w:abstractNum>
  <w:abstractNum w:abstractNumId="36" w15:restartNumberingAfterBreak="0">
    <w:nsid w:val="75F04B6C"/>
    <w:multiLevelType w:val="multilevel"/>
    <w:tmpl w:val="5A32C704"/>
    <w:lvl w:ilvl="0">
      <w:start w:val="1"/>
      <w:numFmt w:val="upp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6810268"/>
    <w:multiLevelType w:val="hybridMultilevel"/>
    <w:tmpl w:val="EE524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56D02"/>
    <w:multiLevelType w:val="hybridMultilevel"/>
    <w:tmpl w:val="5C9E8FD4"/>
    <w:lvl w:ilvl="0" w:tplc="0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67319"/>
    <w:multiLevelType w:val="multilevel"/>
    <w:tmpl w:val="7C1495E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42046"/>
    <w:multiLevelType w:val="hybridMultilevel"/>
    <w:tmpl w:val="8C02A0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3806212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3B1495"/>
    <w:multiLevelType w:val="hybridMultilevel"/>
    <w:tmpl w:val="AE7C52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604BB"/>
    <w:multiLevelType w:val="hybridMultilevel"/>
    <w:tmpl w:val="D52A58F2"/>
    <w:lvl w:ilvl="0" w:tplc="FF00284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F38628E"/>
    <w:multiLevelType w:val="multilevel"/>
    <w:tmpl w:val="0428F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27"/>
  </w:num>
  <w:num w:numId="4">
    <w:abstractNumId w:val="9"/>
  </w:num>
  <w:num w:numId="5">
    <w:abstractNumId w:val="3"/>
  </w:num>
  <w:num w:numId="6">
    <w:abstractNumId w:val="26"/>
  </w:num>
  <w:num w:numId="7">
    <w:abstractNumId w:val="14"/>
  </w:num>
  <w:num w:numId="8">
    <w:abstractNumId w:val="36"/>
  </w:num>
  <w:num w:numId="9">
    <w:abstractNumId w:val="18"/>
  </w:num>
  <w:num w:numId="10">
    <w:abstractNumId w:val="6"/>
  </w:num>
  <w:num w:numId="11">
    <w:abstractNumId w:val="8"/>
  </w:num>
  <w:num w:numId="12">
    <w:abstractNumId w:val="33"/>
  </w:num>
  <w:num w:numId="13">
    <w:abstractNumId w:val="12"/>
  </w:num>
  <w:num w:numId="14">
    <w:abstractNumId w:val="10"/>
  </w:num>
  <w:num w:numId="15">
    <w:abstractNumId w:val="0"/>
  </w:num>
  <w:num w:numId="16">
    <w:abstractNumId w:val="30"/>
  </w:num>
  <w:num w:numId="17">
    <w:abstractNumId w:val="7"/>
  </w:num>
  <w:num w:numId="18">
    <w:abstractNumId w:val="1"/>
  </w:num>
  <w:num w:numId="19">
    <w:abstractNumId w:val="23"/>
  </w:num>
  <w:num w:numId="20">
    <w:abstractNumId w:val="19"/>
  </w:num>
  <w:num w:numId="21">
    <w:abstractNumId w:val="31"/>
  </w:num>
  <w:num w:numId="22">
    <w:abstractNumId w:val="43"/>
  </w:num>
  <w:num w:numId="23">
    <w:abstractNumId w:val="2"/>
  </w:num>
  <w:num w:numId="24">
    <w:abstractNumId w:val="20"/>
  </w:num>
  <w:num w:numId="25">
    <w:abstractNumId w:val="21"/>
  </w:num>
  <w:num w:numId="26">
    <w:abstractNumId w:val="5"/>
  </w:num>
  <w:num w:numId="27">
    <w:abstractNumId w:val="32"/>
  </w:num>
  <w:num w:numId="28">
    <w:abstractNumId w:val="42"/>
  </w:num>
  <w:num w:numId="29">
    <w:abstractNumId w:val="29"/>
  </w:num>
  <w:num w:numId="30">
    <w:abstractNumId w:val="40"/>
  </w:num>
  <w:num w:numId="31">
    <w:abstractNumId w:val="17"/>
  </w:num>
  <w:num w:numId="32">
    <w:abstractNumId w:val="22"/>
  </w:num>
  <w:num w:numId="33">
    <w:abstractNumId w:val="15"/>
  </w:num>
  <w:num w:numId="34">
    <w:abstractNumId w:val="28"/>
  </w:num>
  <w:num w:numId="35">
    <w:abstractNumId w:val="4"/>
  </w:num>
  <w:num w:numId="36">
    <w:abstractNumId w:val="34"/>
  </w:num>
  <w:num w:numId="37">
    <w:abstractNumId w:val="11"/>
  </w:num>
  <w:num w:numId="38">
    <w:abstractNumId w:val="39"/>
  </w:num>
  <w:num w:numId="39">
    <w:abstractNumId w:val="37"/>
  </w:num>
  <w:num w:numId="40">
    <w:abstractNumId w:val="25"/>
  </w:num>
  <w:num w:numId="41">
    <w:abstractNumId w:val="16"/>
  </w:num>
  <w:num w:numId="42">
    <w:abstractNumId w:val="38"/>
  </w:num>
  <w:num w:numId="43">
    <w:abstractNumId w:val="2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B6"/>
    <w:rsid w:val="000056B3"/>
    <w:rsid w:val="00025579"/>
    <w:rsid w:val="0002759D"/>
    <w:rsid w:val="00032302"/>
    <w:rsid w:val="0003267B"/>
    <w:rsid w:val="000355CF"/>
    <w:rsid w:val="000441E2"/>
    <w:rsid w:val="00046C3C"/>
    <w:rsid w:val="000519F9"/>
    <w:rsid w:val="0005304C"/>
    <w:rsid w:val="000530A5"/>
    <w:rsid w:val="00055DEB"/>
    <w:rsid w:val="000575D2"/>
    <w:rsid w:val="000576AD"/>
    <w:rsid w:val="000658A0"/>
    <w:rsid w:val="00066890"/>
    <w:rsid w:val="00066CD3"/>
    <w:rsid w:val="00070E2A"/>
    <w:rsid w:val="000715F2"/>
    <w:rsid w:val="00071E1E"/>
    <w:rsid w:val="00074E47"/>
    <w:rsid w:val="00081862"/>
    <w:rsid w:val="00086062"/>
    <w:rsid w:val="000875BC"/>
    <w:rsid w:val="000A3C3D"/>
    <w:rsid w:val="000A4512"/>
    <w:rsid w:val="000B5845"/>
    <w:rsid w:val="000B6C20"/>
    <w:rsid w:val="000F1129"/>
    <w:rsid w:val="000F4B43"/>
    <w:rsid w:val="000F66B0"/>
    <w:rsid w:val="000F7A1D"/>
    <w:rsid w:val="000F7DE1"/>
    <w:rsid w:val="00103267"/>
    <w:rsid w:val="00105F91"/>
    <w:rsid w:val="00106A05"/>
    <w:rsid w:val="001175E2"/>
    <w:rsid w:val="0012715A"/>
    <w:rsid w:val="001304D9"/>
    <w:rsid w:val="00131EE8"/>
    <w:rsid w:val="0013388C"/>
    <w:rsid w:val="00143269"/>
    <w:rsid w:val="00145CFB"/>
    <w:rsid w:val="00154441"/>
    <w:rsid w:val="00157630"/>
    <w:rsid w:val="00157EC5"/>
    <w:rsid w:val="00161E20"/>
    <w:rsid w:val="00174458"/>
    <w:rsid w:val="00174584"/>
    <w:rsid w:val="00184055"/>
    <w:rsid w:val="00185BC0"/>
    <w:rsid w:val="0018711C"/>
    <w:rsid w:val="001A08B5"/>
    <w:rsid w:val="001A1ED8"/>
    <w:rsid w:val="001A4050"/>
    <w:rsid w:val="001A5841"/>
    <w:rsid w:val="001A6FA7"/>
    <w:rsid w:val="001B3925"/>
    <w:rsid w:val="001B702A"/>
    <w:rsid w:val="001C2B1C"/>
    <w:rsid w:val="001C3E03"/>
    <w:rsid w:val="001D2D94"/>
    <w:rsid w:val="001D4D8F"/>
    <w:rsid w:val="001D753B"/>
    <w:rsid w:val="001E05D3"/>
    <w:rsid w:val="001F1886"/>
    <w:rsid w:val="001F275C"/>
    <w:rsid w:val="001F4755"/>
    <w:rsid w:val="001F65BB"/>
    <w:rsid w:val="00200C2C"/>
    <w:rsid w:val="00203678"/>
    <w:rsid w:val="002160BC"/>
    <w:rsid w:val="002204D7"/>
    <w:rsid w:val="00222C00"/>
    <w:rsid w:val="00232AC9"/>
    <w:rsid w:val="00234D39"/>
    <w:rsid w:val="00237F0A"/>
    <w:rsid w:val="00260F02"/>
    <w:rsid w:val="00262190"/>
    <w:rsid w:val="0026724F"/>
    <w:rsid w:val="00270B8A"/>
    <w:rsid w:val="00271701"/>
    <w:rsid w:val="002732EC"/>
    <w:rsid w:val="0027587F"/>
    <w:rsid w:val="002811C3"/>
    <w:rsid w:val="00291BA8"/>
    <w:rsid w:val="002973EE"/>
    <w:rsid w:val="002A5C27"/>
    <w:rsid w:val="002B11A9"/>
    <w:rsid w:val="002B78CB"/>
    <w:rsid w:val="002B7F6E"/>
    <w:rsid w:val="002C027F"/>
    <w:rsid w:val="002C1229"/>
    <w:rsid w:val="002C1B75"/>
    <w:rsid w:val="002D49CF"/>
    <w:rsid w:val="002D7383"/>
    <w:rsid w:val="002E1FC2"/>
    <w:rsid w:val="002E3D79"/>
    <w:rsid w:val="002E54DB"/>
    <w:rsid w:val="002F7A3E"/>
    <w:rsid w:val="00301020"/>
    <w:rsid w:val="00302484"/>
    <w:rsid w:val="00304DBE"/>
    <w:rsid w:val="003112F2"/>
    <w:rsid w:val="00322E5A"/>
    <w:rsid w:val="0033014E"/>
    <w:rsid w:val="003319DB"/>
    <w:rsid w:val="00335593"/>
    <w:rsid w:val="00340AFF"/>
    <w:rsid w:val="0034225A"/>
    <w:rsid w:val="003441B2"/>
    <w:rsid w:val="0034461E"/>
    <w:rsid w:val="0035240E"/>
    <w:rsid w:val="00370226"/>
    <w:rsid w:val="003706FF"/>
    <w:rsid w:val="00371256"/>
    <w:rsid w:val="003714D4"/>
    <w:rsid w:val="00371BB2"/>
    <w:rsid w:val="00372C0A"/>
    <w:rsid w:val="0037782E"/>
    <w:rsid w:val="00385690"/>
    <w:rsid w:val="003970BD"/>
    <w:rsid w:val="003A21E5"/>
    <w:rsid w:val="003B1391"/>
    <w:rsid w:val="003B41AE"/>
    <w:rsid w:val="003B7F63"/>
    <w:rsid w:val="003C099B"/>
    <w:rsid w:val="003C4E93"/>
    <w:rsid w:val="003C507B"/>
    <w:rsid w:val="003D3065"/>
    <w:rsid w:val="003E2B2A"/>
    <w:rsid w:val="003E2DF2"/>
    <w:rsid w:val="003E40DD"/>
    <w:rsid w:val="003E6740"/>
    <w:rsid w:val="00401FE4"/>
    <w:rsid w:val="004038FA"/>
    <w:rsid w:val="0041348C"/>
    <w:rsid w:val="00416305"/>
    <w:rsid w:val="00426C7F"/>
    <w:rsid w:val="0043378D"/>
    <w:rsid w:val="00434A83"/>
    <w:rsid w:val="00441AD5"/>
    <w:rsid w:val="00442515"/>
    <w:rsid w:val="004532C2"/>
    <w:rsid w:val="004536BD"/>
    <w:rsid w:val="004662A2"/>
    <w:rsid w:val="004677E5"/>
    <w:rsid w:val="0047463F"/>
    <w:rsid w:val="00481FC1"/>
    <w:rsid w:val="00482F07"/>
    <w:rsid w:val="00495720"/>
    <w:rsid w:val="00496BF1"/>
    <w:rsid w:val="00497D6D"/>
    <w:rsid w:val="004A4363"/>
    <w:rsid w:val="004A44C5"/>
    <w:rsid w:val="004B224B"/>
    <w:rsid w:val="004B303D"/>
    <w:rsid w:val="004B4286"/>
    <w:rsid w:val="004B797B"/>
    <w:rsid w:val="004C7138"/>
    <w:rsid w:val="004D1C4B"/>
    <w:rsid w:val="004D57C7"/>
    <w:rsid w:val="004D72E7"/>
    <w:rsid w:val="004E263D"/>
    <w:rsid w:val="004E32D9"/>
    <w:rsid w:val="004F2B0D"/>
    <w:rsid w:val="004F4E34"/>
    <w:rsid w:val="00513846"/>
    <w:rsid w:val="00513A75"/>
    <w:rsid w:val="00524178"/>
    <w:rsid w:val="00525DC9"/>
    <w:rsid w:val="00526BE2"/>
    <w:rsid w:val="005331CB"/>
    <w:rsid w:val="00535062"/>
    <w:rsid w:val="005353EE"/>
    <w:rsid w:val="00540575"/>
    <w:rsid w:val="0054212C"/>
    <w:rsid w:val="00547E59"/>
    <w:rsid w:val="00552BB2"/>
    <w:rsid w:val="00555F3D"/>
    <w:rsid w:val="005574E9"/>
    <w:rsid w:val="005614B0"/>
    <w:rsid w:val="00561C2A"/>
    <w:rsid w:val="0056357C"/>
    <w:rsid w:val="00566E47"/>
    <w:rsid w:val="00575210"/>
    <w:rsid w:val="00583460"/>
    <w:rsid w:val="005852F4"/>
    <w:rsid w:val="00587B3D"/>
    <w:rsid w:val="005919A2"/>
    <w:rsid w:val="005B1108"/>
    <w:rsid w:val="005B6F5B"/>
    <w:rsid w:val="005C0B18"/>
    <w:rsid w:val="005C5B25"/>
    <w:rsid w:val="005D7F34"/>
    <w:rsid w:val="005D7F4A"/>
    <w:rsid w:val="005E01EE"/>
    <w:rsid w:val="005E4924"/>
    <w:rsid w:val="005E6D5D"/>
    <w:rsid w:val="005F1C42"/>
    <w:rsid w:val="005F61C1"/>
    <w:rsid w:val="005F6FD4"/>
    <w:rsid w:val="00601611"/>
    <w:rsid w:val="00606FC8"/>
    <w:rsid w:val="00624D92"/>
    <w:rsid w:val="00626648"/>
    <w:rsid w:val="00627683"/>
    <w:rsid w:val="00630EFC"/>
    <w:rsid w:val="00634D83"/>
    <w:rsid w:val="00640511"/>
    <w:rsid w:val="006465B8"/>
    <w:rsid w:val="0065314D"/>
    <w:rsid w:val="006710A7"/>
    <w:rsid w:val="006718C4"/>
    <w:rsid w:val="00687953"/>
    <w:rsid w:val="00690A4F"/>
    <w:rsid w:val="00692D3A"/>
    <w:rsid w:val="006933FE"/>
    <w:rsid w:val="006968E5"/>
    <w:rsid w:val="006A4127"/>
    <w:rsid w:val="006A4C98"/>
    <w:rsid w:val="006B1D18"/>
    <w:rsid w:val="006B2800"/>
    <w:rsid w:val="006C0D20"/>
    <w:rsid w:val="006C1BB7"/>
    <w:rsid w:val="006D06E7"/>
    <w:rsid w:val="006D4DE6"/>
    <w:rsid w:val="006D738B"/>
    <w:rsid w:val="006D7F28"/>
    <w:rsid w:val="006E5923"/>
    <w:rsid w:val="006F0996"/>
    <w:rsid w:val="006F1CCD"/>
    <w:rsid w:val="006F1FDC"/>
    <w:rsid w:val="006F4DCC"/>
    <w:rsid w:val="00703DE8"/>
    <w:rsid w:val="00710C03"/>
    <w:rsid w:val="0071220D"/>
    <w:rsid w:val="007148A3"/>
    <w:rsid w:val="00720DD3"/>
    <w:rsid w:val="00722BB6"/>
    <w:rsid w:val="00725282"/>
    <w:rsid w:val="0074053B"/>
    <w:rsid w:val="00741E11"/>
    <w:rsid w:val="00742EA0"/>
    <w:rsid w:val="0074399A"/>
    <w:rsid w:val="00746DEA"/>
    <w:rsid w:val="007525AF"/>
    <w:rsid w:val="007529F8"/>
    <w:rsid w:val="007534C2"/>
    <w:rsid w:val="007546B8"/>
    <w:rsid w:val="00762B27"/>
    <w:rsid w:val="00770D9C"/>
    <w:rsid w:val="00774DB4"/>
    <w:rsid w:val="00784D09"/>
    <w:rsid w:val="0078600F"/>
    <w:rsid w:val="007B0008"/>
    <w:rsid w:val="007B1211"/>
    <w:rsid w:val="007B44A8"/>
    <w:rsid w:val="007C0849"/>
    <w:rsid w:val="007C402C"/>
    <w:rsid w:val="007C7DD1"/>
    <w:rsid w:val="007D7FC9"/>
    <w:rsid w:val="007F2D08"/>
    <w:rsid w:val="007F37C8"/>
    <w:rsid w:val="007F47A2"/>
    <w:rsid w:val="00806005"/>
    <w:rsid w:val="0081740C"/>
    <w:rsid w:val="00822716"/>
    <w:rsid w:val="00826DE4"/>
    <w:rsid w:val="00832174"/>
    <w:rsid w:val="00832890"/>
    <w:rsid w:val="00837162"/>
    <w:rsid w:val="00840E1D"/>
    <w:rsid w:val="00843124"/>
    <w:rsid w:val="00844D07"/>
    <w:rsid w:val="00853CEB"/>
    <w:rsid w:val="008571DA"/>
    <w:rsid w:val="00860A6F"/>
    <w:rsid w:val="008626A2"/>
    <w:rsid w:val="008741FF"/>
    <w:rsid w:val="00880186"/>
    <w:rsid w:val="00882544"/>
    <w:rsid w:val="0089241B"/>
    <w:rsid w:val="00895D5A"/>
    <w:rsid w:val="008A4938"/>
    <w:rsid w:val="008B04AB"/>
    <w:rsid w:val="008B09FA"/>
    <w:rsid w:val="008B2775"/>
    <w:rsid w:val="008C53B4"/>
    <w:rsid w:val="008D1F5D"/>
    <w:rsid w:val="008D4FFD"/>
    <w:rsid w:val="008D5648"/>
    <w:rsid w:val="008D73B5"/>
    <w:rsid w:val="008E0559"/>
    <w:rsid w:val="008E5D4F"/>
    <w:rsid w:val="008F0519"/>
    <w:rsid w:val="008F40AA"/>
    <w:rsid w:val="008F6B1A"/>
    <w:rsid w:val="00903CF5"/>
    <w:rsid w:val="00920280"/>
    <w:rsid w:val="00924295"/>
    <w:rsid w:val="00926CEC"/>
    <w:rsid w:val="00930CDA"/>
    <w:rsid w:val="00937417"/>
    <w:rsid w:val="0094487E"/>
    <w:rsid w:val="00945DC6"/>
    <w:rsid w:val="009667CC"/>
    <w:rsid w:val="00970DF4"/>
    <w:rsid w:val="009779D1"/>
    <w:rsid w:val="0099105B"/>
    <w:rsid w:val="00992D31"/>
    <w:rsid w:val="00996FE9"/>
    <w:rsid w:val="009A27B1"/>
    <w:rsid w:val="009A6637"/>
    <w:rsid w:val="009B37D8"/>
    <w:rsid w:val="009B65D3"/>
    <w:rsid w:val="009B7DAC"/>
    <w:rsid w:val="009C04BE"/>
    <w:rsid w:val="009C5F85"/>
    <w:rsid w:val="009D2322"/>
    <w:rsid w:val="009D4070"/>
    <w:rsid w:val="009D4B74"/>
    <w:rsid w:val="009E1DF6"/>
    <w:rsid w:val="009E2881"/>
    <w:rsid w:val="009E3F32"/>
    <w:rsid w:val="009F0F02"/>
    <w:rsid w:val="009F1EE8"/>
    <w:rsid w:val="009F33C0"/>
    <w:rsid w:val="009F3938"/>
    <w:rsid w:val="009F6630"/>
    <w:rsid w:val="00A030E9"/>
    <w:rsid w:val="00A11E87"/>
    <w:rsid w:val="00A13ADA"/>
    <w:rsid w:val="00A15C4A"/>
    <w:rsid w:val="00A16712"/>
    <w:rsid w:val="00A1795C"/>
    <w:rsid w:val="00A20005"/>
    <w:rsid w:val="00A225EA"/>
    <w:rsid w:val="00A239E5"/>
    <w:rsid w:val="00A349F5"/>
    <w:rsid w:val="00A35C51"/>
    <w:rsid w:val="00A35EE5"/>
    <w:rsid w:val="00A42483"/>
    <w:rsid w:val="00A42DF5"/>
    <w:rsid w:val="00A44D4B"/>
    <w:rsid w:val="00A56A0B"/>
    <w:rsid w:val="00A711A0"/>
    <w:rsid w:val="00A83D79"/>
    <w:rsid w:val="00A84F46"/>
    <w:rsid w:val="00A869D4"/>
    <w:rsid w:val="00AA16F5"/>
    <w:rsid w:val="00AA5E41"/>
    <w:rsid w:val="00AA7473"/>
    <w:rsid w:val="00AB38E0"/>
    <w:rsid w:val="00AB3D61"/>
    <w:rsid w:val="00AB4294"/>
    <w:rsid w:val="00AB66FD"/>
    <w:rsid w:val="00AC0073"/>
    <w:rsid w:val="00AD0D07"/>
    <w:rsid w:val="00AD64E8"/>
    <w:rsid w:val="00AE1499"/>
    <w:rsid w:val="00AE2315"/>
    <w:rsid w:val="00AE59BD"/>
    <w:rsid w:val="00B035B8"/>
    <w:rsid w:val="00B156E0"/>
    <w:rsid w:val="00B21A68"/>
    <w:rsid w:val="00B22821"/>
    <w:rsid w:val="00B32636"/>
    <w:rsid w:val="00B33AB1"/>
    <w:rsid w:val="00B44FC4"/>
    <w:rsid w:val="00B464D3"/>
    <w:rsid w:val="00B47AC6"/>
    <w:rsid w:val="00B50E7E"/>
    <w:rsid w:val="00B51FED"/>
    <w:rsid w:val="00B63899"/>
    <w:rsid w:val="00B73B81"/>
    <w:rsid w:val="00B825DF"/>
    <w:rsid w:val="00B85034"/>
    <w:rsid w:val="00B860CB"/>
    <w:rsid w:val="00B8659E"/>
    <w:rsid w:val="00B91574"/>
    <w:rsid w:val="00B917EB"/>
    <w:rsid w:val="00BA5382"/>
    <w:rsid w:val="00BB570B"/>
    <w:rsid w:val="00BC2730"/>
    <w:rsid w:val="00BC34CA"/>
    <w:rsid w:val="00BC6E32"/>
    <w:rsid w:val="00BD4FD8"/>
    <w:rsid w:val="00BE72B6"/>
    <w:rsid w:val="00BF1A80"/>
    <w:rsid w:val="00C001E2"/>
    <w:rsid w:val="00C01622"/>
    <w:rsid w:val="00C02FFF"/>
    <w:rsid w:val="00C0522C"/>
    <w:rsid w:val="00C0539C"/>
    <w:rsid w:val="00C11288"/>
    <w:rsid w:val="00C140E0"/>
    <w:rsid w:val="00C150EC"/>
    <w:rsid w:val="00C36191"/>
    <w:rsid w:val="00C37110"/>
    <w:rsid w:val="00C41F74"/>
    <w:rsid w:val="00C47EF8"/>
    <w:rsid w:val="00C53B96"/>
    <w:rsid w:val="00C56DF3"/>
    <w:rsid w:val="00C57E22"/>
    <w:rsid w:val="00C736F6"/>
    <w:rsid w:val="00C76DF3"/>
    <w:rsid w:val="00C80B01"/>
    <w:rsid w:val="00C8235E"/>
    <w:rsid w:val="00C82C24"/>
    <w:rsid w:val="00C82EDA"/>
    <w:rsid w:val="00C9550F"/>
    <w:rsid w:val="00C96A08"/>
    <w:rsid w:val="00CA7A65"/>
    <w:rsid w:val="00CB3443"/>
    <w:rsid w:val="00CB4817"/>
    <w:rsid w:val="00CC5F84"/>
    <w:rsid w:val="00CC60D6"/>
    <w:rsid w:val="00CD1644"/>
    <w:rsid w:val="00CD6F90"/>
    <w:rsid w:val="00CE2A27"/>
    <w:rsid w:val="00CE2AA7"/>
    <w:rsid w:val="00CE7FFB"/>
    <w:rsid w:val="00CF5CAE"/>
    <w:rsid w:val="00D004FB"/>
    <w:rsid w:val="00D016DE"/>
    <w:rsid w:val="00D07A61"/>
    <w:rsid w:val="00D109B9"/>
    <w:rsid w:val="00D16284"/>
    <w:rsid w:val="00D17CE8"/>
    <w:rsid w:val="00D205AC"/>
    <w:rsid w:val="00D3592E"/>
    <w:rsid w:val="00D41810"/>
    <w:rsid w:val="00D53008"/>
    <w:rsid w:val="00D54B6F"/>
    <w:rsid w:val="00D70F8A"/>
    <w:rsid w:val="00D758DD"/>
    <w:rsid w:val="00D762D8"/>
    <w:rsid w:val="00D8192C"/>
    <w:rsid w:val="00D8550F"/>
    <w:rsid w:val="00D94863"/>
    <w:rsid w:val="00D95135"/>
    <w:rsid w:val="00DA24D2"/>
    <w:rsid w:val="00DB09E7"/>
    <w:rsid w:val="00DB60C1"/>
    <w:rsid w:val="00DC662E"/>
    <w:rsid w:val="00DC79D0"/>
    <w:rsid w:val="00DD2020"/>
    <w:rsid w:val="00DD5F20"/>
    <w:rsid w:val="00DD6930"/>
    <w:rsid w:val="00DE3627"/>
    <w:rsid w:val="00DE3BF0"/>
    <w:rsid w:val="00DF3265"/>
    <w:rsid w:val="00E013EC"/>
    <w:rsid w:val="00E043F6"/>
    <w:rsid w:val="00E05483"/>
    <w:rsid w:val="00E10A77"/>
    <w:rsid w:val="00E14347"/>
    <w:rsid w:val="00E206CE"/>
    <w:rsid w:val="00E216E6"/>
    <w:rsid w:val="00E33AA2"/>
    <w:rsid w:val="00E34316"/>
    <w:rsid w:val="00E34B67"/>
    <w:rsid w:val="00E4354B"/>
    <w:rsid w:val="00E44032"/>
    <w:rsid w:val="00E4421B"/>
    <w:rsid w:val="00E540B7"/>
    <w:rsid w:val="00E6195E"/>
    <w:rsid w:val="00E644CD"/>
    <w:rsid w:val="00E70D92"/>
    <w:rsid w:val="00E72AA8"/>
    <w:rsid w:val="00E767F9"/>
    <w:rsid w:val="00E81145"/>
    <w:rsid w:val="00E86679"/>
    <w:rsid w:val="00E94B2F"/>
    <w:rsid w:val="00E94EB4"/>
    <w:rsid w:val="00EA0CE1"/>
    <w:rsid w:val="00EA11D6"/>
    <w:rsid w:val="00EA6FA6"/>
    <w:rsid w:val="00EA705A"/>
    <w:rsid w:val="00EB32C2"/>
    <w:rsid w:val="00EB5518"/>
    <w:rsid w:val="00EC0902"/>
    <w:rsid w:val="00EE347A"/>
    <w:rsid w:val="00EF0B9E"/>
    <w:rsid w:val="00EF2081"/>
    <w:rsid w:val="00EF2984"/>
    <w:rsid w:val="00EF3D75"/>
    <w:rsid w:val="00EF54CA"/>
    <w:rsid w:val="00EF757D"/>
    <w:rsid w:val="00F02F04"/>
    <w:rsid w:val="00F043EF"/>
    <w:rsid w:val="00F10D7E"/>
    <w:rsid w:val="00F13DCD"/>
    <w:rsid w:val="00F144F1"/>
    <w:rsid w:val="00F22515"/>
    <w:rsid w:val="00F24BAE"/>
    <w:rsid w:val="00F24E0A"/>
    <w:rsid w:val="00F25C1A"/>
    <w:rsid w:val="00F27EFD"/>
    <w:rsid w:val="00F334DA"/>
    <w:rsid w:val="00F34EA1"/>
    <w:rsid w:val="00F3541D"/>
    <w:rsid w:val="00F40A10"/>
    <w:rsid w:val="00F40FAB"/>
    <w:rsid w:val="00F43FBB"/>
    <w:rsid w:val="00F51497"/>
    <w:rsid w:val="00F51D1F"/>
    <w:rsid w:val="00F530DB"/>
    <w:rsid w:val="00F5487F"/>
    <w:rsid w:val="00F54FD1"/>
    <w:rsid w:val="00F56A4F"/>
    <w:rsid w:val="00F600B8"/>
    <w:rsid w:val="00F62AB6"/>
    <w:rsid w:val="00F73A45"/>
    <w:rsid w:val="00F75774"/>
    <w:rsid w:val="00F816DC"/>
    <w:rsid w:val="00F84395"/>
    <w:rsid w:val="00F87596"/>
    <w:rsid w:val="00F93740"/>
    <w:rsid w:val="00F93F84"/>
    <w:rsid w:val="00F95AE5"/>
    <w:rsid w:val="00F96BB3"/>
    <w:rsid w:val="00FA0510"/>
    <w:rsid w:val="00FA0B36"/>
    <w:rsid w:val="00FA6A17"/>
    <w:rsid w:val="00FB4596"/>
    <w:rsid w:val="00FB7AFF"/>
    <w:rsid w:val="00FC1590"/>
    <w:rsid w:val="00FC1EAF"/>
    <w:rsid w:val="00FC2CD7"/>
    <w:rsid w:val="00FC3EB9"/>
    <w:rsid w:val="00FC4685"/>
    <w:rsid w:val="00FC46D0"/>
    <w:rsid w:val="00FC4E89"/>
    <w:rsid w:val="00FC5838"/>
    <w:rsid w:val="00FD031C"/>
    <w:rsid w:val="00FD5828"/>
    <w:rsid w:val="00FE0915"/>
    <w:rsid w:val="00FE0E94"/>
    <w:rsid w:val="00FE39EF"/>
    <w:rsid w:val="00FE57E5"/>
    <w:rsid w:val="00FE729F"/>
    <w:rsid w:val="00FF0EEE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5:docId w15:val="{D02C2F5D-0E98-4C6B-9660-C79848BF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685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99"/>
    <w:qFormat/>
    <w:rsid w:val="00FC4685"/>
    <w:pPr>
      <w:ind w:left="720"/>
    </w:pPr>
  </w:style>
  <w:style w:type="paragraph" w:styleId="Encabezado">
    <w:name w:val="header"/>
    <w:basedOn w:val="Normal"/>
    <w:link w:val="EncabezadoCar1"/>
    <w:uiPriority w:val="99"/>
    <w:rsid w:val="00FC4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locked/>
    <w:rsid w:val="00C001E2"/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uiPriority w:val="99"/>
    <w:rsid w:val="00FC4685"/>
    <w:rPr>
      <w:rFonts w:cs="Times New Roman"/>
    </w:rPr>
  </w:style>
  <w:style w:type="paragraph" w:styleId="Piedepgina">
    <w:name w:val="footer"/>
    <w:basedOn w:val="Normal"/>
    <w:link w:val="PiedepginaCar1"/>
    <w:uiPriority w:val="99"/>
    <w:rsid w:val="00FC4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locked/>
    <w:rsid w:val="00C001E2"/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uiPriority w:val="99"/>
    <w:rsid w:val="00FC4685"/>
    <w:rPr>
      <w:rFonts w:cs="Times New Roman"/>
    </w:rPr>
  </w:style>
  <w:style w:type="paragraph" w:styleId="Textoindependiente">
    <w:name w:val="Body Text"/>
    <w:basedOn w:val="Normal"/>
    <w:link w:val="TextoindependienteCar1"/>
    <w:uiPriority w:val="99"/>
    <w:rsid w:val="00FC4685"/>
    <w:pPr>
      <w:tabs>
        <w:tab w:val="left" w:pos="-1354"/>
        <w:tab w:val="left" w:pos="-720"/>
        <w:tab w:val="left" w:pos="0"/>
        <w:tab w:val="left" w:pos="453"/>
        <w:tab w:val="left" w:pos="736"/>
        <w:tab w:val="left" w:pos="1190"/>
        <w:tab w:val="left" w:pos="1587"/>
        <w:tab w:val="left" w:pos="1870"/>
        <w:tab w:val="left" w:pos="3600"/>
      </w:tabs>
      <w:spacing w:after="0" w:line="36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semiHidden/>
    <w:locked/>
    <w:rsid w:val="00C001E2"/>
    <w:rPr>
      <w:rFonts w:cs="Times New Roman"/>
      <w:lang w:eastAsia="en-US"/>
    </w:rPr>
  </w:style>
  <w:style w:type="character" w:customStyle="1" w:styleId="TextoindependienteCar">
    <w:name w:val="Texto independiente Car"/>
    <w:basedOn w:val="Fuentedeprrafopredeter"/>
    <w:uiPriority w:val="99"/>
    <w:rsid w:val="00FC4685"/>
    <w:rPr>
      <w:rFonts w:ascii="Arial" w:hAnsi="Arial" w:cs="Times New Roman"/>
      <w:lang w:val="es-ES_tradnl"/>
    </w:rPr>
  </w:style>
  <w:style w:type="paragraph" w:styleId="Textodeglobo">
    <w:name w:val="Balloon Text"/>
    <w:basedOn w:val="Normal"/>
    <w:link w:val="TextodegloboCar1"/>
    <w:uiPriority w:val="99"/>
    <w:rsid w:val="00FC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locked/>
    <w:rsid w:val="00C001E2"/>
    <w:rPr>
      <w:rFonts w:ascii="Times New Roman" w:hAnsi="Times New Roman" w:cs="Times New Roman"/>
      <w:sz w:val="2"/>
      <w:lang w:eastAsia="en-US"/>
    </w:rPr>
  </w:style>
  <w:style w:type="character" w:customStyle="1" w:styleId="TextodegloboCar">
    <w:name w:val="Texto de globo Car"/>
    <w:basedOn w:val="Fuentedeprrafopredeter"/>
    <w:uiPriority w:val="99"/>
    <w:rsid w:val="00FC4685"/>
    <w:rPr>
      <w:rFonts w:ascii="Tahoma" w:hAnsi="Tahoma" w:cs="Tahoma"/>
      <w:sz w:val="16"/>
      <w:szCs w:val="16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DF3265"/>
    <w:rPr>
      <w:rFonts w:cs="Times New Roman"/>
      <w:lang w:eastAsia="en-US"/>
    </w:rPr>
  </w:style>
  <w:style w:type="table" w:styleId="Tablaconcuadrcula">
    <w:name w:val="Table Grid"/>
    <w:basedOn w:val="Tablanormal"/>
    <w:locked/>
    <w:rsid w:val="0000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758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61C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561C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662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275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CE2A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071E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A311-37F0-4EF8-B36E-370CC481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1246</Words>
  <Characters>7736</Characters>
  <Application>Microsoft Office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</dc:creator>
  <cp:keywords/>
  <dc:description/>
  <cp:lastModifiedBy>Olga Carrasco</cp:lastModifiedBy>
  <cp:revision>3</cp:revision>
  <cp:lastPrinted>2023-02-13T08:32:00Z</cp:lastPrinted>
  <dcterms:created xsi:type="dcterms:W3CDTF">2024-12-09T10:49:00Z</dcterms:created>
  <dcterms:modified xsi:type="dcterms:W3CDTF">2024-12-09T10:54:00Z</dcterms:modified>
</cp:coreProperties>
</file>