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B7" w:rsidRPr="00CF5935" w:rsidRDefault="005E46B7" w:rsidP="005E46B7">
      <w:pPr>
        <w:shd w:val="clear" w:color="auto" w:fill="BFBFBF" w:themeFill="background1" w:themeFillShade="BF"/>
        <w:ind w:right="-143"/>
        <w:jc w:val="both"/>
        <w:rPr>
          <w:rFonts w:cs="Calibri"/>
          <w:b/>
          <w:lang w:val="es-ES"/>
        </w:rPr>
      </w:pPr>
      <w:r w:rsidRPr="00CF5935">
        <w:rPr>
          <w:rFonts w:cs="Calibri"/>
          <w:b/>
          <w:lang w:val="es-ES"/>
        </w:rPr>
        <w:t>ANEXO D.  Ficha de salida de la Comunidad Terapéutica</w:t>
      </w:r>
    </w:p>
    <w:p w:rsidR="000D216E" w:rsidRPr="003A55BA" w:rsidRDefault="000D216E" w:rsidP="000D216E">
      <w:pPr>
        <w:pStyle w:val="Ttulo1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clear" w:color="auto" w:fill="1F497D"/>
        <w:spacing w:line="360" w:lineRule="auto"/>
        <w:jc w:val="center"/>
        <w:rPr>
          <w:rFonts w:ascii="Calibri" w:hAnsi="Calibri" w:cs="Calibri"/>
          <w:b w:val="0"/>
          <w:bCs/>
          <w:color w:val="FFFFFF"/>
          <w:sz w:val="20"/>
          <w:lang w:val="es-ES"/>
        </w:rPr>
      </w:pPr>
      <w:bookmarkStart w:id="0" w:name="_GoBack"/>
      <w:bookmarkEnd w:id="0"/>
      <w:r w:rsidRPr="003A55BA">
        <w:rPr>
          <w:rFonts w:ascii="Calibri" w:hAnsi="Calibri" w:cs="Calibri"/>
          <w:color w:val="FFFFFF"/>
          <w:sz w:val="20"/>
        </w:rPr>
        <w:t>FICHA INDIVIDUALIZADA DE SALIDA</w:t>
      </w:r>
    </w:p>
    <w:p w:rsidR="000D216E" w:rsidRPr="003A55BA" w:rsidRDefault="000D216E" w:rsidP="000D216E">
      <w:pPr>
        <w:spacing w:line="360" w:lineRule="auto"/>
        <w:rPr>
          <w:rFonts w:cs="Calibri"/>
          <w:sz w:val="20"/>
          <w:szCs w:val="20"/>
          <w:lang w:val="es-ES"/>
        </w:rPr>
      </w:pPr>
    </w:p>
    <w:p w:rsidR="000D216E" w:rsidRPr="003A55BA" w:rsidRDefault="000D216E" w:rsidP="000D216E">
      <w:pPr>
        <w:pBdr>
          <w:top w:val="thinThickSmallGap" w:sz="24" w:space="3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E6E6E6"/>
        <w:spacing w:line="360" w:lineRule="auto"/>
        <w:rPr>
          <w:rFonts w:cs="Calibri"/>
          <w:b/>
          <w:sz w:val="20"/>
          <w:szCs w:val="20"/>
          <w:lang w:val="es-ES"/>
        </w:rPr>
      </w:pPr>
      <w:r w:rsidRPr="003A55BA">
        <w:rPr>
          <w:rFonts w:cs="Calibri"/>
          <w:b/>
          <w:sz w:val="20"/>
          <w:szCs w:val="20"/>
          <w:lang w:val="es-ES"/>
        </w:rPr>
        <w:t>COMUNIDAD TERAPÉUTICA: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5499"/>
      </w:tblGrid>
      <w:tr w:rsidR="000D216E" w:rsidRPr="003A55BA" w:rsidTr="00DB51DE">
        <w:trPr>
          <w:trHeight w:val="18"/>
        </w:trPr>
        <w:tc>
          <w:tcPr>
            <w:tcW w:w="3218" w:type="dxa"/>
            <w:tcBorders>
              <w:top w:val="double" w:sz="4" w:space="0" w:color="auto"/>
              <w:left w:val="double" w:sz="4" w:space="0" w:color="auto"/>
            </w:tcBorders>
          </w:tcPr>
          <w:p w:rsidR="000D216E" w:rsidRPr="003A55BA" w:rsidRDefault="000D216E" w:rsidP="00DB51DE">
            <w:pPr>
              <w:pStyle w:val="Subttulo"/>
              <w:spacing w:line="36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3A55BA">
              <w:rPr>
                <w:rFonts w:ascii="Calibri" w:hAnsi="Calibri" w:cs="Calibri"/>
                <w:b/>
                <w:sz w:val="20"/>
              </w:rPr>
              <w:t>NOMBRE</w:t>
            </w:r>
          </w:p>
        </w:tc>
        <w:tc>
          <w:tcPr>
            <w:tcW w:w="5499" w:type="dxa"/>
            <w:tcBorders>
              <w:top w:val="double" w:sz="4" w:space="0" w:color="auto"/>
              <w:right w:val="double" w:sz="4" w:space="0" w:color="auto"/>
            </w:tcBorders>
          </w:tcPr>
          <w:p w:rsidR="000D216E" w:rsidRPr="003A55BA" w:rsidRDefault="000D216E" w:rsidP="00DB51DE">
            <w:pPr>
              <w:spacing w:line="36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0D216E" w:rsidRPr="003A55BA" w:rsidTr="00DB51DE">
        <w:trPr>
          <w:trHeight w:val="18"/>
        </w:trPr>
        <w:tc>
          <w:tcPr>
            <w:tcW w:w="3218" w:type="dxa"/>
            <w:tcBorders>
              <w:left w:val="double" w:sz="4" w:space="0" w:color="auto"/>
            </w:tcBorders>
          </w:tcPr>
          <w:p w:rsidR="000D216E" w:rsidRPr="003A55BA" w:rsidRDefault="000D216E" w:rsidP="00DB51DE">
            <w:pPr>
              <w:spacing w:line="360" w:lineRule="auto"/>
              <w:rPr>
                <w:rFonts w:cs="Calibri"/>
                <w:b/>
                <w:sz w:val="20"/>
                <w:szCs w:val="20"/>
                <w:lang w:val="es-ES"/>
              </w:rPr>
            </w:pPr>
            <w:r w:rsidRPr="003A55BA">
              <w:rPr>
                <w:rFonts w:cs="Calibri"/>
                <w:b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5499" w:type="dxa"/>
            <w:tcBorders>
              <w:right w:val="double" w:sz="4" w:space="0" w:color="auto"/>
            </w:tcBorders>
          </w:tcPr>
          <w:p w:rsidR="000D216E" w:rsidRPr="003A55BA" w:rsidRDefault="000D216E" w:rsidP="00DB51DE">
            <w:pPr>
              <w:spacing w:line="36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0D216E" w:rsidRPr="003A55BA" w:rsidTr="00DB51DE">
        <w:trPr>
          <w:trHeight w:val="18"/>
        </w:trPr>
        <w:tc>
          <w:tcPr>
            <w:tcW w:w="3218" w:type="dxa"/>
            <w:tcBorders>
              <w:left w:val="double" w:sz="4" w:space="0" w:color="auto"/>
            </w:tcBorders>
          </w:tcPr>
          <w:p w:rsidR="000D216E" w:rsidRPr="003A55BA" w:rsidRDefault="000D216E" w:rsidP="00DB51DE">
            <w:pPr>
              <w:spacing w:line="360" w:lineRule="auto"/>
              <w:rPr>
                <w:rFonts w:cs="Calibri"/>
                <w:b/>
                <w:sz w:val="20"/>
                <w:szCs w:val="20"/>
                <w:lang w:val="es-ES"/>
              </w:rPr>
            </w:pPr>
            <w:r w:rsidRPr="003A55BA">
              <w:rPr>
                <w:rFonts w:cs="Calibri"/>
                <w:b/>
                <w:sz w:val="20"/>
                <w:szCs w:val="20"/>
                <w:lang w:val="es-ES"/>
              </w:rPr>
              <w:t>D.N.I.</w:t>
            </w:r>
          </w:p>
        </w:tc>
        <w:tc>
          <w:tcPr>
            <w:tcW w:w="5499" w:type="dxa"/>
            <w:tcBorders>
              <w:right w:val="double" w:sz="4" w:space="0" w:color="auto"/>
            </w:tcBorders>
          </w:tcPr>
          <w:p w:rsidR="000D216E" w:rsidRPr="003A55BA" w:rsidRDefault="000D216E" w:rsidP="00DB51DE">
            <w:pPr>
              <w:spacing w:line="36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0D216E" w:rsidRPr="003A55BA" w:rsidTr="00DB51DE">
        <w:trPr>
          <w:trHeight w:val="18"/>
        </w:trPr>
        <w:tc>
          <w:tcPr>
            <w:tcW w:w="3218" w:type="dxa"/>
            <w:tcBorders>
              <w:left w:val="double" w:sz="4" w:space="0" w:color="auto"/>
            </w:tcBorders>
          </w:tcPr>
          <w:p w:rsidR="000D216E" w:rsidRPr="003A55BA" w:rsidRDefault="000D216E" w:rsidP="00DB51DE">
            <w:pPr>
              <w:spacing w:line="360" w:lineRule="auto"/>
              <w:rPr>
                <w:rFonts w:cs="Calibri"/>
                <w:b/>
                <w:sz w:val="20"/>
                <w:szCs w:val="20"/>
                <w:lang w:val="es-ES"/>
              </w:rPr>
            </w:pPr>
            <w:r w:rsidRPr="003A55BA">
              <w:rPr>
                <w:rFonts w:cs="Calibri"/>
                <w:b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5499" w:type="dxa"/>
            <w:tcBorders>
              <w:right w:val="double" w:sz="4" w:space="0" w:color="auto"/>
            </w:tcBorders>
          </w:tcPr>
          <w:p w:rsidR="000D216E" w:rsidRPr="003A55BA" w:rsidRDefault="000D216E" w:rsidP="00DB51DE">
            <w:pPr>
              <w:spacing w:line="360" w:lineRule="auto"/>
              <w:rPr>
                <w:rFonts w:cs="Calibri"/>
                <w:sz w:val="20"/>
                <w:szCs w:val="20"/>
                <w:lang w:val="es-ES"/>
              </w:rPr>
            </w:pPr>
          </w:p>
        </w:tc>
      </w:tr>
      <w:tr w:rsidR="000D216E" w:rsidRPr="003A55BA" w:rsidTr="00DB51DE">
        <w:trPr>
          <w:trHeight w:val="18"/>
        </w:trPr>
        <w:tc>
          <w:tcPr>
            <w:tcW w:w="3218" w:type="dxa"/>
            <w:tcBorders>
              <w:left w:val="double" w:sz="4" w:space="0" w:color="auto"/>
            </w:tcBorders>
          </w:tcPr>
          <w:p w:rsidR="000D216E" w:rsidRPr="003A55BA" w:rsidRDefault="000D216E" w:rsidP="00DB51DE">
            <w:pPr>
              <w:spacing w:line="36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55BA">
              <w:rPr>
                <w:rFonts w:cs="Calibri"/>
                <w:b/>
                <w:bCs/>
                <w:sz w:val="20"/>
                <w:szCs w:val="20"/>
                <w:lang w:val="es-ES"/>
              </w:rPr>
              <w:t>LUGAR HABITUAL DE R</w:t>
            </w:r>
            <w:r w:rsidRPr="003A55BA">
              <w:rPr>
                <w:rFonts w:cs="Calibri"/>
                <w:b/>
                <w:bCs/>
                <w:sz w:val="20"/>
                <w:szCs w:val="20"/>
              </w:rPr>
              <w:t>ESIDENCIA</w:t>
            </w:r>
          </w:p>
        </w:tc>
        <w:tc>
          <w:tcPr>
            <w:tcW w:w="5499" w:type="dxa"/>
            <w:tcBorders>
              <w:right w:val="double" w:sz="4" w:space="0" w:color="auto"/>
            </w:tcBorders>
          </w:tcPr>
          <w:p w:rsidR="000D216E" w:rsidRPr="003A55BA" w:rsidRDefault="000D216E" w:rsidP="00DB51DE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D216E" w:rsidRPr="003A55BA" w:rsidRDefault="000D216E" w:rsidP="000D216E">
      <w:pPr>
        <w:spacing w:line="360" w:lineRule="auto"/>
        <w:rPr>
          <w:rFonts w:cs="Calibri"/>
          <w:sz w:val="20"/>
          <w:szCs w:val="20"/>
        </w:rPr>
      </w:pPr>
    </w:p>
    <w:tbl>
      <w:tblPr>
        <w:tblW w:w="87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6"/>
        <w:gridCol w:w="5521"/>
      </w:tblGrid>
      <w:tr w:rsidR="000D216E" w:rsidRPr="003A55BA" w:rsidTr="00DB51DE">
        <w:trPr>
          <w:trHeight w:val="186"/>
        </w:trPr>
        <w:tc>
          <w:tcPr>
            <w:tcW w:w="3196" w:type="dxa"/>
          </w:tcPr>
          <w:p w:rsidR="000D216E" w:rsidRPr="003A55BA" w:rsidRDefault="000D216E" w:rsidP="00DB51DE">
            <w:pPr>
              <w:pStyle w:val="Ttulo2"/>
              <w:spacing w:line="360" w:lineRule="auto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3A55BA">
              <w:rPr>
                <w:rFonts w:ascii="Calibri" w:hAnsi="Calibri" w:cs="Calibri"/>
                <w:i w:val="0"/>
                <w:sz w:val="20"/>
                <w:szCs w:val="20"/>
              </w:rPr>
              <w:t>FECHA DE SALIDA</w:t>
            </w:r>
          </w:p>
        </w:tc>
        <w:tc>
          <w:tcPr>
            <w:tcW w:w="5521" w:type="dxa"/>
          </w:tcPr>
          <w:p w:rsidR="000D216E" w:rsidRPr="003A55BA" w:rsidRDefault="000D216E" w:rsidP="00DB51DE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D216E" w:rsidRPr="003A55BA" w:rsidRDefault="000D216E" w:rsidP="000D216E">
      <w:pPr>
        <w:spacing w:line="360" w:lineRule="auto"/>
        <w:rPr>
          <w:rFonts w:cs="Calibri"/>
          <w:sz w:val="20"/>
          <w:szCs w:val="20"/>
        </w:rPr>
      </w:pPr>
    </w:p>
    <w:tbl>
      <w:tblPr>
        <w:tblW w:w="87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5527"/>
      </w:tblGrid>
      <w:tr w:rsidR="000D216E" w:rsidRPr="003A55BA" w:rsidTr="00DB51DE">
        <w:trPr>
          <w:trHeight w:val="171"/>
        </w:trPr>
        <w:tc>
          <w:tcPr>
            <w:tcW w:w="3190" w:type="dxa"/>
            <w:vMerge w:val="restart"/>
            <w:shd w:val="clear" w:color="auto" w:fill="E6E6E6"/>
            <w:vAlign w:val="center"/>
          </w:tcPr>
          <w:p w:rsidR="000D216E" w:rsidRPr="003A55BA" w:rsidRDefault="000D216E" w:rsidP="00DB51DE">
            <w:pPr>
              <w:spacing w:line="36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55BA">
              <w:rPr>
                <w:rFonts w:cs="Calibri"/>
                <w:b/>
                <w:bCs/>
                <w:sz w:val="20"/>
                <w:szCs w:val="20"/>
              </w:rPr>
              <w:t>SALIDA</w:t>
            </w:r>
          </w:p>
        </w:tc>
        <w:tc>
          <w:tcPr>
            <w:tcW w:w="5527" w:type="dxa"/>
            <w:shd w:val="clear" w:color="auto" w:fill="E6E6E6"/>
          </w:tcPr>
          <w:p w:rsidR="000D216E" w:rsidRPr="003A55BA" w:rsidRDefault="000D216E" w:rsidP="00DB51DE">
            <w:pPr>
              <w:spacing w:line="360" w:lineRule="auto"/>
              <w:ind w:left="708"/>
              <w:jc w:val="center"/>
              <w:rPr>
                <w:rFonts w:cs="Calibri"/>
                <w:b/>
                <w:sz w:val="20"/>
                <w:szCs w:val="20"/>
              </w:rPr>
            </w:pPr>
            <w:r w:rsidRPr="003A55BA">
              <w:rPr>
                <w:rFonts w:cs="Calibri"/>
                <w:b/>
                <w:sz w:val="20"/>
                <w:szCs w:val="20"/>
              </w:rPr>
              <w:t>MOTIVO</w:t>
            </w:r>
          </w:p>
        </w:tc>
      </w:tr>
      <w:tr w:rsidR="000D216E" w:rsidRPr="003A55BA" w:rsidTr="00DB51DE">
        <w:trPr>
          <w:trHeight w:val="171"/>
        </w:trPr>
        <w:tc>
          <w:tcPr>
            <w:tcW w:w="3190" w:type="dxa"/>
            <w:vMerge w:val="restart"/>
            <w:vAlign w:val="center"/>
          </w:tcPr>
          <w:p w:rsidR="000D216E" w:rsidRPr="003A55BA" w:rsidRDefault="000D216E" w:rsidP="00DB51DE">
            <w:pPr>
              <w:spacing w:line="36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55BA">
              <w:rPr>
                <w:rFonts w:cs="Calibri"/>
                <w:b/>
                <w:bCs/>
                <w:sz w:val="20"/>
                <w:szCs w:val="20"/>
              </w:rPr>
              <w:t>ALTA</w:t>
            </w:r>
          </w:p>
        </w:tc>
        <w:tc>
          <w:tcPr>
            <w:tcW w:w="5527" w:type="dxa"/>
          </w:tcPr>
          <w:p w:rsidR="000D216E" w:rsidRPr="003A55BA" w:rsidRDefault="000D216E" w:rsidP="000D216E">
            <w:pPr>
              <w:numPr>
                <w:ilvl w:val="0"/>
                <w:numId w:val="1"/>
              </w:num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3A55BA">
              <w:rPr>
                <w:rFonts w:cs="Calibri"/>
                <w:sz w:val="20"/>
                <w:szCs w:val="20"/>
              </w:rPr>
              <w:t>CUMPLIMIENTO DE OBJETIVOS</w:t>
            </w:r>
          </w:p>
          <w:p w:rsidR="000D216E" w:rsidRPr="003A55BA" w:rsidRDefault="000D216E" w:rsidP="00DB51DE">
            <w:pPr>
              <w:spacing w:line="360" w:lineRule="auto"/>
              <w:ind w:left="708"/>
              <w:rPr>
                <w:rFonts w:cs="Calibri"/>
                <w:sz w:val="20"/>
                <w:szCs w:val="20"/>
              </w:rPr>
            </w:pPr>
          </w:p>
        </w:tc>
      </w:tr>
      <w:tr w:rsidR="000D216E" w:rsidRPr="003A55BA" w:rsidTr="00DB51DE">
        <w:trPr>
          <w:trHeight w:val="171"/>
        </w:trPr>
        <w:tc>
          <w:tcPr>
            <w:tcW w:w="3190" w:type="dxa"/>
            <w:vAlign w:val="center"/>
          </w:tcPr>
          <w:p w:rsidR="000D216E" w:rsidRPr="003A55BA" w:rsidRDefault="000D216E" w:rsidP="00DB51DE">
            <w:pPr>
              <w:spacing w:line="36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55BA">
              <w:rPr>
                <w:rFonts w:cs="Calibri"/>
                <w:b/>
                <w:bCs/>
                <w:sz w:val="20"/>
                <w:szCs w:val="20"/>
              </w:rPr>
              <w:t>BAJA</w:t>
            </w:r>
          </w:p>
        </w:tc>
        <w:tc>
          <w:tcPr>
            <w:tcW w:w="5527" w:type="dxa"/>
          </w:tcPr>
          <w:p w:rsidR="000D216E" w:rsidRPr="003A55BA" w:rsidRDefault="000D216E" w:rsidP="000D216E">
            <w:pPr>
              <w:numPr>
                <w:ilvl w:val="0"/>
                <w:numId w:val="1"/>
              </w:num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3A55BA">
              <w:rPr>
                <w:rFonts w:cs="Calibri"/>
                <w:sz w:val="20"/>
                <w:szCs w:val="20"/>
              </w:rPr>
              <w:t xml:space="preserve"> ABANDONO</w:t>
            </w:r>
          </w:p>
          <w:p w:rsidR="000D216E" w:rsidRPr="003A55BA" w:rsidRDefault="000D216E" w:rsidP="000D216E">
            <w:pPr>
              <w:numPr>
                <w:ilvl w:val="0"/>
                <w:numId w:val="1"/>
              </w:num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3A55BA">
              <w:rPr>
                <w:rFonts w:cs="Calibri"/>
                <w:sz w:val="20"/>
                <w:szCs w:val="20"/>
              </w:rPr>
              <w:t>DIFICULTAD DE ADAPTACIÓN</w:t>
            </w:r>
          </w:p>
          <w:p w:rsidR="000D216E" w:rsidRPr="003A55BA" w:rsidRDefault="000D216E" w:rsidP="000D216E">
            <w:pPr>
              <w:numPr>
                <w:ilvl w:val="0"/>
                <w:numId w:val="1"/>
              </w:num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3A55BA">
              <w:rPr>
                <w:rFonts w:cs="Calibri"/>
                <w:sz w:val="20"/>
                <w:szCs w:val="20"/>
              </w:rPr>
              <w:t>FALLECIMIENTO</w:t>
            </w:r>
          </w:p>
          <w:p w:rsidR="000D216E" w:rsidRPr="003A55BA" w:rsidRDefault="000D216E" w:rsidP="000D216E">
            <w:pPr>
              <w:numPr>
                <w:ilvl w:val="0"/>
                <w:numId w:val="1"/>
              </w:num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3A55BA">
              <w:rPr>
                <w:rFonts w:cs="Calibri"/>
                <w:sz w:val="20"/>
                <w:szCs w:val="20"/>
              </w:rPr>
              <w:t>DERIVACION A OTRO RECURSO</w:t>
            </w:r>
          </w:p>
        </w:tc>
      </w:tr>
    </w:tbl>
    <w:p w:rsidR="000D216E" w:rsidRPr="003A55BA" w:rsidRDefault="000D216E" w:rsidP="000D216E">
      <w:pPr>
        <w:spacing w:line="360" w:lineRule="auto"/>
        <w:rPr>
          <w:rFonts w:cs="Calibri"/>
          <w:sz w:val="20"/>
          <w:szCs w:val="20"/>
          <w:lang w:val="es-ES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5924"/>
      </w:tblGrid>
      <w:tr w:rsidR="000D216E" w:rsidRPr="003A55BA" w:rsidTr="00DB51DE">
        <w:trPr>
          <w:trHeight w:val="610"/>
        </w:trPr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216E" w:rsidRPr="003A55BA" w:rsidRDefault="000D216E" w:rsidP="00DB51DE">
            <w:pPr>
              <w:pStyle w:val="Ttulo2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A55BA">
              <w:rPr>
                <w:rFonts w:ascii="Calibri" w:hAnsi="Calibri" w:cs="Calibri"/>
                <w:sz w:val="20"/>
                <w:szCs w:val="20"/>
              </w:rPr>
              <w:t>OBSERVACIONES</w:t>
            </w:r>
          </w:p>
        </w:tc>
        <w:tc>
          <w:tcPr>
            <w:tcW w:w="59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216E" w:rsidRPr="003A55BA" w:rsidRDefault="000D216E" w:rsidP="00DB51DE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D216E" w:rsidRPr="003A55BA" w:rsidRDefault="000D216E" w:rsidP="000D216E">
      <w:pPr>
        <w:spacing w:line="360" w:lineRule="auto"/>
        <w:rPr>
          <w:rFonts w:cs="Calibri"/>
          <w:sz w:val="20"/>
          <w:szCs w:val="20"/>
        </w:rPr>
      </w:pPr>
    </w:p>
    <w:p w:rsidR="000D216E" w:rsidRPr="003A55BA" w:rsidRDefault="000D216E" w:rsidP="000D216E">
      <w:pPr>
        <w:spacing w:line="360" w:lineRule="auto"/>
        <w:rPr>
          <w:rFonts w:cs="Calibri"/>
          <w:b/>
          <w:i/>
          <w:sz w:val="20"/>
          <w:szCs w:val="20"/>
          <w:lang w:val="es-ES"/>
        </w:rPr>
      </w:pPr>
      <w:r w:rsidRPr="003A55BA">
        <w:rPr>
          <w:rFonts w:cs="Calibri"/>
          <w:b/>
          <w:i/>
          <w:sz w:val="20"/>
          <w:szCs w:val="20"/>
          <w:lang w:val="es-ES"/>
        </w:rPr>
        <w:t>Rellenado por:                                                                                             Fecha de cumplimentación:</w:t>
      </w:r>
    </w:p>
    <w:p w:rsidR="008536BF" w:rsidRPr="003A55BA" w:rsidRDefault="008536BF">
      <w:pPr>
        <w:rPr>
          <w:rFonts w:cs="Calibri"/>
          <w:lang w:val="es-ES"/>
        </w:rPr>
      </w:pPr>
    </w:p>
    <w:sectPr w:rsidR="008536BF" w:rsidRPr="003A55BA" w:rsidSect="008C17B4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39" w:rsidRDefault="003A55BA">
      <w:pPr>
        <w:spacing w:after="0" w:line="240" w:lineRule="auto"/>
      </w:pPr>
      <w:r>
        <w:separator/>
      </w:r>
    </w:p>
  </w:endnote>
  <w:endnote w:type="continuationSeparator" w:id="0">
    <w:p w:rsidR="00EA0739" w:rsidRDefault="003A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CF" w:rsidRPr="008C17B4" w:rsidRDefault="005E46B7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8.85pt;margin-top:-2.55pt;width:437pt;height:0;z-index:251661312" o:connectortype="straight" strokecolor="#1f497d" strokeweight="1.5pt"/>
      </w:pict>
    </w:r>
    <w:proofErr w:type="spellStart"/>
    <w:r w:rsidR="000D216E" w:rsidRPr="008C17B4">
      <w:rPr>
        <w:sz w:val="18"/>
        <w:szCs w:val="18"/>
      </w:rPr>
      <w:t>Página</w:t>
    </w:r>
    <w:proofErr w:type="spellEnd"/>
    <w:r w:rsidR="000D216E" w:rsidRPr="008C17B4">
      <w:rPr>
        <w:sz w:val="18"/>
        <w:szCs w:val="18"/>
      </w:rPr>
      <w:t xml:space="preserve"> </w:t>
    </w:r>
    <w:r w:rsidR="000D216E" w:rsidRPr="008C17B4">
      <w:rPr>
        <w:b/>
        <w:sz w:val="18"/>
        <w:szCs w:val="18"/>
      </w:rPr>
      <w:fldChar w:fldCharType="begin"/>
    </w:r>
    <w:r w:rsidR="000D216E" w:rsidRPr="008C17B4">
      <w:rPr>
        <w:b/>
        <w:sz w:val="18"/>
        <w:szCs w:val="18"/>
      </w:rPr>
      <w:instrText>PAGE</w:instrText>
    </w:r>
    <w:r w:rsidR="000D216E" w:rsidRPr="008C17B4">
      <w:rPr>
        <w:b/>
        <w:sz w:val="18"/>
        <w:szCs w:val="18"/>
      </w:rPr>
      <w:fldChar w:fldCharType="separate"/>
    </w:r>
    <w:r w:rsidR="000D216E">
      <w:rPr>
        <w:b/>
        <w:noProof/>
        <w:sz w:val="18"/>
        <w:szCs w:val="18"/>
      </w:rPr>
      <w:t>20</w:t>
    </w:r>
    <w:r w:rsidR="000D216E" w:rsidRPr="008C17B4">
      <w:rPr>
        <w:b/>
        <w:sz w:val="18"/>
        <w:szCs w:val="18"/>
      </w:rPr>
      <w:fldChar w:fldCharType="end"/>
    </w:r>
    <w:r w:rsidR="000D216E" w:rsidRPr="008C17B4">
      <w:rPr>
        <w:sz w:val="18"/>
        <w:szCs w:val="18"/>
      </w:rPr>
      <w:t xml:space="preserve"> de </w:t>
    </w:r>
    <w:r w:rsidR="000D216E" w:rsidRPr="008C17B4">
      <w:rPr>
        <w:b/>
        <w:sz w:val="18"/>
        <w:szCs w:val="18"/>
      </w:rPr>
      <w:fldChar w:fldCharType="begin"/>
    </w:r>
    <w:r w:rsidR="000D216E" w:rsidRPr="008C17B4">
      <w:rPr>
        <w:b/>
        <w:sz w:val="18"/>
        <w:szCs w:val="18"/>
      </w:rPr>
      <w:instrText>NUMPAGES</w:instrText>
    </w:r>
    <w:r w:rsidR="000D216E" w:rsidRPr="008C17B4">
      <w:rPr>
        <w:b/>
        <w:sz w:val="18"/>
        <w:szCs w:val="18"/>
      </w:rPr>
      <w:fldChar w:fldCharType="separate"/>
    </w:r>
    <w:r w:rsidR="000D216E">
      <w:rPr>
        <w:b/>
        <w:noProof/>
        <w:sz w:val="18"/>
        <w:szCs w:val="18"/>
      </w:rPr>
      <w:t>20</w:t>
    </w:r>
    <w:r w:rsidR="000D216E" w:rsidRPr="008C17B4">
      <w:rPr>
        <w:b/>
        <w:sz w:val="18"/>
        <w:szCs w:val="18"/>
      </w:rPr>
      <w:fldChar w:fldCharType="end"/>
    </w:r>
  </w:p>
  <w:p w:rsidR="003571CF" w:rsidRDefault="005E46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39" w:rsidRDefault="003A55BA">
      <w:pPr>
        <w:spacing w:after="0" w:line="240" w:lineRule="auto"/>
      </w:pPr>
      <w:r>
        <w:separator/>
      </w:r>
    </w:p>
  </w:footnote>
  <w:footnote w:type="continuationSeparator" w:id="0">
    <w:p w:rsidR="00EA0739" w:rsidRDefault="003A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936"/>
      <w:gridCol w:w="4784"/>
    </w:tblGrid>
    <w:tr w:rsidR="003571CF" w:rsidRPr="005E46B7" w:rsidTr="00840920">
      <w:trPr>
        <w:trHeight w:val="992"/>
      </w:trPr>
      <w:tc>
        <w:tcPr>
          <w:tcW w:w="3936" w:type="dxa"/>
        </w:tcPr>
        <w:p w:rsidR="003571CF" w:rsidRPr="00840920" w:rsidRDefault="000D216E">
          <w:pPr>
            <w:pStyle w:val="Encabezad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90170</wp:posOffset>
                </wp:positionV>
                <wp:extent cx="3145790" cy="723265"/>
                <wp:effectExtent l="19050" t="0" r="0" b="0"/>
                <wp:wrapNone/>
                <wp:docPr id="4" name="1 Imagen" descr="Logo Fundación SocioSanitar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Logo Fundación SocioSanitar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57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4" w:type="dxa"/>
        </w:tcPr>
        <w:p w:rsidR="003571CF" w:rsidRPr="00840920" w:rsidRDefault="000D216E" w:rsidP="00840920">
          <w:pPr>
            <w:pStyle w:val="Encabezado"/>
            <w:jc w:val="center"/>
            <w:rPr>
              <w:b/>
              <w:color w:val="1F497D"/>
              <w:sz w:val="20"/>
              <w:lang w:val="es-ES"/>
            </w:rPr>
          </w:pPr>
          <w:r w:rsidRPr="00840920">
            <w:rPr>
              <w:b/>
              <w:color w:val="1F497D"/>
              <w:sz w:val="20"/>
              <w:lang w:val="es-ES"/>
            </w:rPr>
            <w:t>PROCEDIMIENTO DE JUSTIFICACIÓN</w:t>
          </w:r>
        </w:p>
        <w:p w:rsidR="003571CF" w:rsidRPr="00840920" w:rsidRDefault="000D216E" w:rsidP="00840920">
          <w:pPr>
            <w:pStyle w:val="Encabezado"/>
            <w:jc w:val="center"/>
            <w:rPr>
              <w:b/>
              <w:sz w:val="18"/>
              <w:lang w:val="es-ES"/>
            </w:rPr>
          </w:pPr>
          <w:r w:rsidRPr="00840920">
            <w:rPr>
              <w:b/>
              <w:sz w:val="18"/>
              <w:lang w:val="es-ES"/>
            </w:rPr>
            <w:t>AYUDAS CONCEDIDAS PARA LA OCUPACIÓN DE PLAZAS EN COMUNIDADES TERAPÉUTICAS</w:t>
          </w:r>
        </w:p>
        <w:p w:rsidR="003571CF" w:rsidRPr="00840920" w:rsidRDefault="005E46B7" w:rsidP="00723E1C">
          <w:pPr>
            <w:pStyle w:val="Encabezado"/>
            <w:jc w:val="center"/>
            <w:rPr>
              <w:b/>
              <w:sz w:val="18"/>
              <w:lang w:val="es-ES"/>
            </w:rPr>
          </w:pPr>
        </w:p>
      </w:tc>
    </w:tr>
  </w:tbl>
  <w:p w:rsidR="003571CF" w:rsidRPr="008C17B4" w:rsidRDefault="005E46B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415"/>
    <w:multiLevelType w:val="hybridMultilevel"/>
    <w:tmpl w:val="BF86FB74"/>
    <w:lvl w:ilvl="0" w:tplc="B14A0D8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16E"/>
    <w:rsid w:val="000D216E"/>
    <w:rsid w:val="003A55BA"/>
    <w:rsid w:val="005E46B7"/>
    <w:rsid w:val="008536BF"/>
    <w:rsid w:val="00AF2AA6"/>
    <w:rsid w:val="00EA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6E"/>
    <w:rPr>
      <w:rFonts w:ascii="Calibri" w:eastAsia="Calibri" w:hAnsi="Calibri" w:cs="Times New Roman"/>
      <w:sz w:val="22"/>
      <w:szCs w:val="22"/>
      <w:lang w:val="en-GB"/>
    </w:rPr>
  </w:style>
  <w:style w:type="paragraph" w:styleId="Ttulo1">
    <w:name w:val="heading 1"/>
    <w:basedOn w:val="Normal"/>
    <w:next w:val="Normal"/>
    <w:link w:val="Ttulo1Car"/>
    <w:qFormat/>
    <w:rsid w:val="000D216E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0D21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216E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D216E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D2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16E"/>
    <w:rPr>
      <w:rFonts w:ascii="Calibri" w:eastAsia="Calibri" w:hAnsi="Calibri" w:cs="Times New Roman"/>
      <w:sz w:val="22"/>
      <w:szCs w:val="22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D2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16E"/>
    <w:rPr>
      <w:rFonts w:ascii="Calibri" w:eastAsia="Calibri" w:hAnsi="Calibri" w:cs="Times New Roman"/>
      <w:sz w:val="22"/>
      <w:szCs w:val="22"/>
      <w:lang w:val="en-GB"/>
    </w:rPr>
  </w:style>
  <w:style w:type="paragraph" w:styleId="Subttulo">
    <w:name w:val="Subtitle"/>
    <w:basedOn w:val="Normal"/>
    <w:link w:val="SubttuloCar"/>
    <w:qFormat/>
    <w:rsid w:val="000D216E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D216E"/>
    <w:rPr>
      <w:rFonts w:ascii="Arial" w:eastAsia="Times New Roman" w:hAnsi="Arial" w:cs="Times New Roman"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López Antón</dc:creator>
  <cp:lastModifiedBy>palcazar</cp:lastModifiedBy>
  <cp:revision>3</cp:revision>
  <dcterms:created xsi:type="dcterms:W3CDTF">2015-03-03T12:33:00Z</dcterms:created>
  <dcterms:modified xsi:type="dcterms:W3CDTF">2016-03-23T08:20:00Z</dcterms:modified>
</cp:coreProperties>
</file>