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2" w:rsidRDefault="00F64969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  <w:r w:rsidRPr="00F64969">
        <w:rPr>
          <w:noProof/>
          <w:lang w:eastAsia="es-ES"/>
        </w:rPr>
        <w:pict>
          <v:rect id="Rectangle 2" o:spid="_x0000_s1027" style="position:absolute;left:0;text-align:left;margin-left:-7.25pt;margin-top:11.95pt;width:474.85pt;height: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D150F2" w:rsidRPr="001D2673" w:rsidRDefault="00D150F2" w:rsidP="00655C0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1D2673">
                    <w:rPr>
                      <w:rFonts w:cs="Calibri"/>
                      <w:b/>
                    </w:rPr>
                    <w:t>ANEXO II</w:t>
                  </w:r>
                </w:p>
                <w:p w:rsidR="00D150F2" w:rsidRPr="005E0360" w:rsidRDefault="00D150F2" w:rsidP="00CB1B3E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Valoraci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ó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 xml:space="preserve">n de la solicitud para la concesión de ayudas para el desarrollo de programas de apoyo para reclusos drogodependientes en los centros penitenciarios 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C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astilla-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La M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>ancha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  <w:r w:rsidRPr="00655C05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</w:rPr>
      </w:pPr>
    </w:p>
    <w:p w:rsidR="00D150F2" w:rsidRDefault="00D150F2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  <w:r>
        <w:rPr>
          <w:rFonts w:cs="Calibri"/>
        </w:rPr>
        <w:tab/>
      </w:r>
      <w:r w:rsidRPr="00066CD3">
        <w:rPr>
          <w:rFonts w:cs="Calibri"/>
        </w:rPr>
        <w:t xml:space="preserve">A fin de valorar los criterios recogidos en </w:t>
      </w:r>
      <w:smartTag w:uri="urn:schemas-microsoft-com:office:smarttags" w:element="PersonName">
        <w:smartTagPr>
          <w:attr w:name="ProductID" w:val="la Base Novena"/>
        </w:smartTagPr>
        <w:r w:rsidRPr="00066CD3">
          <w:rPr>
            <w:rFonts w:cs="Calibri"/>
          </w:rPr>
          <w:t>la Base Novena</w:t>
        </w:r>
      </w:smartTag>
      <w:r w:rsidRPr="00066CD3">
        <w:rPr>
          <w:rFonts w:cs="Calibri"/>
        </w:rPr>
        <w:t xml:space="preserve"> de esta convocatoria, desarrollar los apartados que se mencionan a continuación.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10"/>
          <w:szCs w:val="10"/>
        </w:rPr>
      </w:pPr>
    </w:p>
    <w:p w:rsidR="00D150F2" w:rsidRPr="00826703" w:rsidRDefault="00D150F2" w:rsidP="005446C7">
      <w:pPr>
        <w:pStyle w:val="Prrafodelista"/>
        <w:numPr>
          <w:ilvl w:val="0"/>
          <w:numId w:val="11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</w:rPr>
      </w:pPr>
      <w:r>
        <w:rPr>
          <w:rFonts w:cs="Calibri"/>
          <w:b/>
        </w:rPr>
        <w:t>VALORACIÓ</w:t>
      </w:r>
      <w:r w:rsidRPr="00826703">
        <w:rPr>
          <w:rFonts w:cs="Calibri"/>
          <w:b/>
        </w:rPr>
        <w:t xml:space="preserve">N DE </w:t>
      </w:r>
      <w:smartTag w:uri="urn:schemas-microsoft-com:office:smarttags" w:element="PersonName">
        <w:smartTagPr>
          <w:attr w:name="ProductID" w:val="LA ENTIDAD"/>
        </w:smartTagPr>
        <w:r w:rsidRPr="00826703">
          <w:rPr>
            <w:rFonts w:cs="Calibri"/>
            <w:b/>
          </w:rPr>
          <w:t>LA ENTIDAD</w:t>
        </w:r>
      </w:smartTag>
    </w:p>
    <w:p w:rsidR="001D2673" w:rsidRDefault="001D2673" w:rsidP="001D2673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</w:rPr>
      </w:pPr>
    </w:p>
    <w:p w:rsidR="001D2673" w:rsidRDefault="001D2673" w:rsidP="001D2673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  <w:b/>
        </w:rPr>
      </w:pPr>
      <w:r w:rsidRPr="00066CD3">
        <w:rPr>
          <w:rFonts w:cs="Calibri"/>
          <w:b/>
        </w:rPr>
        <w:t>Instrucciones para la acreditación de criterios de valoración de las Entidades solicitantes de la ayuda</w:t>
      </w:r>
    </w:p>
    <w:p w:rsidR="001D2673" w:rsidRPr="00066CD3" w:rsidRDefault="001D2673" w:rsidP="001D2673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</w:rPr>
      </w:pPr>
      <w:r w:rsidRPr="00066CD3">
        <w:rPr>
          <w:rFonts w:cs="Calibri"/>
        </w:rPr>
        <w:t>Extensión del documento: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Máximo 10 páginas de tamaño A4.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Interlineado de 1,5.</w:t>
      </w:r>
    </w:p>
    <w:p w:rsidR="001D2673" w:rsidRPr="00066CD3" w:rsidRDefault="001D2673" w:rsidP="001D2673">
      <w:pPr>
        <w:pStyle w:val="Prrafodelista"/>
        <w:numPr>
          <w:ilvl w:val="0"/>
          <w:numId w:val="8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 xml:space="preserve">Tipo de letra </w:t>
      </w:r>
      <w:proofErr w:type="spellStart"/>
      <w:r w:rsidRPr="00066CD3">
        <w:rPr>
          <w:rFonts w:cs="Calibri"/>
        </w:rPr>
        <w:t>Arial</w:t>
      </w:r>
      <w:proofErr w:type="spellEnd"/>
      <w:r w:rsidRPr="00066CD3">
        <w:rPr>
          <w:rFonts w:cs="Calibri"/>
        </w:rPr>
        <w:t xml:space="preserve"> o Calibri de tamaño 10.</w:t>
      </w:r>
    </w:p>
    <w:p w:rsidR="001D2673" w:rsidRDefault="001D2673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</w:p>
    <w:p w:rsidR="00D150F2" w:rsidRPr="00066CD3" w:rsidRDefault="00D150F2" w:rsidP="00E77253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</w:rPr>
      </w:pPr>
      <w:r w:rsidRPr="00066CD3">
        <w:rPr>
          <w:rFonts w:cs="Calibri"/>
        </w:rPr>
        <w:t>Relacionar las actividades acreditativas relativas a la entidad. Se valorarán hasta un máximo de 30 puntos,</w:t>
      </w:r>
      <w:r w:rsidR="001D2673">
        <w:rPr>
          <w:rFonts w:cs="Calibri"/>
        </w:rPr>
        <w:t xml:space="preserve"> según los siguientes apartados: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218" w:right="-285"/>
        <w:rPr>
          <w:rFonts w:cs="Calibri"/>
          <w:sz w:val="10"/>
          <w:szCs w:val="10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 xml:space="preserve">Breve memoria descriptiva de la prestación de servicios existentes y la colaboración en años anteriores para ofrecer la atención a los beneficiarios del servicio. 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Relación de acreditaciones de calidad o compromiso de calidad de la entidad, si las hubiere.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Imagen social. Descripción de actividades de voluntariado, premios y reconocimientos recibidos en los últimos 10 años.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Descripción de actividades dirigidas a la sensibilización y lucha contra el estigm</w:t>
      </w:r>
      <w:r w:rsidR="004D6252">
        <w:rPr>
          <w:rFonts w:cs="Arial"/>
        </w:rPr>
        <w:t>a en el último año.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Relación de actividades de formación, docencia e investigación, en los últimos 10 años.</w:t>
      </w:r>
    </w:p>
    <w:p w:rsidR="00D150F2" w:rsidRPr="005446C7" w:rsidRDefault="00D150F2" w:rsidP="008C23F4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</w:rPr>
      </w:pPr>
    </w:p>
    <w:p w:rsidR="00D150F2" w:rsidRPr="005446C7" w:rsidRDefault="00D150F2" w:rsidP="008C23F4">
      <w:pPr>
        <w:pStyle w:val="Prrafodelista"/>
        <w:numPr>
          <w:ilvl w:val="0"/>
          <w:numId w:val="10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</w:rPr>
      </w:pPr>
      <w:r w:rsidRPr="005446C7">
        <w:rPr>
          <w:rFonts w:cs="Arial"/>
        </w:rPr>
        <w:t>Difusión de resultados objeto de la convocatoria. Participación en congresos, jornadas y publicaciones (divulgativas y científicas) en los últimos 10 años.</w:t>
      </w:r>
    </w:p>
    <w:p w:rsidR="00D150F2" w:rsidRPr="00066CD3" w:rsidRDefault="00D150F2" w:rsidP="008C23F4">
      <w:pPr>
        <w:spacing w:line="200" w:lineRule="exact"/>
        <w:rPr>
          <w:rFonts w:cs="Calibri"/>
          <w:color w:val="FF0000"/>
        </w:rPr>
      </w:pPr>
    </w:p>
    <w:p w:rsidR="00D150F2" w:rsidRPr="00066CD3" w:rsidRDefault="00D150F2" w:rsidP="005446C7">
      <w:pPr>
        <w:pStyle w:val="Prrafodelista"/>
        <w:numPr>
          <w:ilvl w:val="0"/>
          <w:numId w:val="11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</w:rPr>
      </w:pPr>
      <w:r w:rsidRPr="00066CD3">
        <w:rPr>
          <w:rFonts w:cs="Calibri"/>
          <w:b/>
        </w:rPr>
        <w:t>PROYECTO DE GESTIÓN</w:t>
      </w:r>
    </w:p>
    <w:p w:rsidR="00D150F2" w:rsidRPr="00066CD3" w:rsidRDefault="00D150F2" w:rsidP="00E77253">
      <w:pPr>
        <w:pStyle w:val="Prrafodelista"/>
        <w:tabs>
          <w:tab w:val="left" w:pos="284"/>
        </w:tabs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</w:rPr>
      </w:pPr>
      <w:r w:rsidRPr="00066CD3">
        <w:rPr>
          <w:rFonts w:cs="Calibri"/>
        </w:rPr>
        <w:t>Desarrollar el proyecto de gestión a llevar a cabo en el dispositivo de atención. Se valorará hasta un máximo de 70 puntos, según los siguientes apartados.</w:t>
      </w:r>
    </w:p>
    <w:p w:rsidR="00D150F2" w:rsidRPr="00E77253" w:rsidRDefault="00D150F2" w:rsidP="001571EB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outlineLvl w:val="0"/>
        <w:rPr>
          <w:rFonts w:cs="Calibri"/>
          <w:b/>
        </w:rPr>
      </w:pPr>
      <w:r w:rsidRPr="00066CD3">
        <w:rPr>
          <w:rFonts w:cs="Calibri"/>
          <w:b/>
        </w:rPr>
        <w:t>Instrucciones para la presentación del proyecto de gestión:</w:t>
      </w:r>
    </w:p>
    <w:p w:rsidR="00D150F2" w:rsidRPr="00066CD3" w:rsidRDefault="00D150F2" w:rsidP="008C23F4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</w:rPr>
      </w:pPr>
      <w:r w:rsidRPr="00066CD3">
        <w:rPr>
          <w:rFonts w:cs="Calibri"/>
        </w:rPr>
        <w:t>El proyecto de gestión deberá ceñirse al siguiente formato: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Máximo 40 páginas de tamaño A4.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>Interlineado de 1,5.</w:t>
      </w:r>
    </w:p>
    <w:p w:rsidR="00D150F2" w:rsidRPr="00066CD3" w:rsidRDefault="00D150F2" w:rsidP="008C23F4">
      <w:pPr>
        <w:pStyle w:val="Prrafodelista"/>
        <w:numPr>
          <w:ilvl w:val="0"/>
          <w:numId w:val="9"/>
        </w:numPr>
        <w:autoSpaceDE w:val="0"/>
        <w:spacing w:before="120" w:after="120" w:line="240" w:lineRule="auto"/>
        <w:ind w:right="-285"/>
        <w:rPr>
          <w:rFonts w:cs="Calibri"/>
        </w:rPr>
      </w:pPr>
      <w:r w:rsidRPr="00066CD3">
        <w:rPr>
          <w:rFonts w:cs="Calibri"/>
        </w:rPr>
        <w:t xml:space="preserve">Tipo de letra </w:t>
      </w:r>
      <w:proofErr w:type="spellStart"/>
      <w:r w:rsidRPr="00066CD3">
        <w:rPr>
          <w:rFonts w:cs="Calibri"/>
        </w:rPr>
        <w:t>Arial</w:t>
      </w:r>
      <w:proofErr w:type="spellEnd"/>
      <w:r w:rsidRPr="00066CD3">
        <w:rPr>
          <w:rFonts w:cs="Calibri"/>
        </w:rPr>
        <w:t xml:space="preserve"> o Calibri de tamaño 10.</w:t>
      </w:r>
    </w:p>
    <w:p w:rsidR="00D150F2" w:rsidRPr="00826703" w:rsidRDefault="00D150F2" w:rsidP="008C23F4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rPr>
          <w:rFonts w:cs="Calibri"/>
          <w:b/>
          <w:sz w:val="10"/>
          <w:szCs w:val="10"/>
        </w:rPr>
      </w:pPr>
    </w:p>
    <w:p w:rsidR="00D150F2" w:rsidRPr="00066CD3" w:rsidRDefault="00D150F2" w:rsidP="001571EB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outlineLvl w:val="0"/>
        <w:rPr>
          <w:rFonts w:cs="Calibri"/>
          <w:b/>
        </w:rPr>
      </w:pPr>
      <w:r w:rsidRPr="00066CD3">
        <w:rPr>
          <w:rFonts w:cs="Calibri"/>
          <w:b/>
        </w:rPr>
        <w:t>Contenido a incluir en el proyecto de gestión:</w:t>
      </w:r>
    </w:p>
    <w:p w:rsidR="00D150F2" w:rsidRDefault="00D150F2" w:rsidP="001571EB">
      <w:pPr>
        <w:pStyle w:val="Prrafodelista"/>
        <w:autoSpaceDE w:val="0"/>
        <w:spacing w:before="120" w:after="120" w:line="240" w:lineRule="auto"/>
        <w:ind w:left="-142" w:right="-285"/>
        <w:outlineLvl w:val="0"/>
        <w:rPr>
          <w:rFonts w:cs="Calibri"/>
        </w:rPr>
      </w:pPr>
      <w:r w:rsidRPr="00066CD3">
        <w:rPr>
          <w:rFonts w:cs="Calibri"/>
        </w:rPr>
        <w:t>El proyecto deberá incluir como mínimo los siguientes apartados siguiendo el orden y estructura que se indica.</w:t>
      </w:r>
    </w:p>
    <w:p w:rsidR="00D150F2" w:rsidRPr="003D7FB5" w:rsidRDefault="00D150F2" w:rsidP="008C23F4">
      <w:pPr>
        <w:pStyle w:val="Prrafodelista"/>
        <w:autoSpaceDE w:val="0"/>
        <w:spacing w:before="120" w:after="120" w:line="240" w:lineRule="auto"/>
        <w:ind w:left="-142" w:right="-285"/>
        <w:rPr>
          <w:rFonts w:cs="Calibri"/>
          <w:sz w:val="10"/>
          <w:szCs w:val="10"/>
        </w:rPr>
      </w:pPr>
    </w:p>
    <w:p w:rsidR="00D150F2" w:rsidRPr="00066CD3" w:rsidRDefault="00D150F2" w:rsidP="008C23F4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</w:rPr>
      </w:pPr>
    </w:p>
    <w:p w:rsidR="00D150F2" w:rsidRPr="001D2673" w:rsidRDefault="00D150F2" w:rsidP="001571EB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outlineLvl w:val="0"/>
        <w:rPr>
          <w:rFonts w:cs="Calibri"/>
          <w:b/>
          <w:bCs/>
          <w:color w:val="000000"/>
          <w:sz w:val="20"/>
        </w:rPr>
      </w:pPr>
      <w:r w:rsidRPr="001D2673">
        <w:rPr>
          <w:rFonts w:cs="Calibri"/>
          <w:b/>
          <w:bCs/>
          <w:color w:val="000000"/>
          <w:sz w:val="20"/>
        </w:rPr>
        <w:t>DATOS DE IDENTIFICACIÓN DEL RECURSO</w:t>
      </w:r>
    </w:p>
    <w:p w:rsidR="00D150F2" w:rsidRPr="001D2673" w:rsidRDefault="00D150F2">
      <w:pPr>
        <w:spacing w:after="0" w:line="200" w:lineRule="exact"/>
        <w:rPr>
          <w:rFonts w:cs="Calibri"/>
          <w:b/>
          <w:color w:val="000000"/>
          <w:sz w:val="20"/>
        </w:rPr>
      </w:pPr>
    </w:p>
    <w:p w:rsidR="00D150F2" w:rsidRPr="001D2673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Entidad: </w:t>
      </w:r>
    </w:p>
    <w:p w:rsidR="00D150F2" w:rsidRPr="001D2673" w:rsidRDefault="00D150F2">
      <w:pPr>
        <w:spacing w:after="0" w:line="200" w:lineRule="exact"/>
        <w:rPr>
          <w:rFonts w:cs="Calibri"/>
          <w:b/>
          <w:color w:val="000000"/>
          <w:sz w:val="20"/>
        </w:rPr>
      </w:pPr>
    </w:p>
    <w:p w:rsidR="00D150F2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Denominación del programa: </w:t>
      </w:r>
    </w:p>
    <w:p w:rsidR="001D2673" w:rsidRPr="001D2673" w:rsidRDefault="001D2673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</w:p>
    <w:p w:rsidR="00D150F2" w:rsidRPr="001D2673" w:rsidRDefault="00D150F2" w:rsidP="001D2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</w:rPr>
      </w:pPr>
    </w:p>
    <w:p w:rsidR="00D150F2" w:rsidRPr="001D2673" w:rsidRDefault="00D150F2" w:rsidP="001D2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</w:rPr>
      </w:pPr>
    </w:p>
    <w:p w:rsidR="00D150F2" w:rsidRDefault="00D150F2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  <w:r w:rsidRPr="001D2673">
        <w:rPr>
          <w:rFonts w:cs="Calibri"/>
          <w:b/>
          <w:color w:val="000000"/>
          <w:sz w:val="20"/>
        </w:rPr>
        <w:t xml:space="preserve"> Responsable técnico:</w:t>
      </w:r>
    </w:p>
    <w:p w:rsidR="001D2673" w:rsidRPr="001D2673" w:rsidRDefault="001D2673" w:rsidP="001571EB">
      <w:pPr>
        <w:spacing w:after="0" w:line="200" w:lineRule="exact"/>
        <w:outlineLvl w:val="0"/>
        <w:rPr>
          <w:rFonts w:cs="Calibri"/>
          <w:b/>
          <w:color w:val="000000"/>
          <w:sz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139"/>
        <w:gridCol w:w="2488"/>
        <w:gridCol w:w="922"/>
        <w:gridCol w:w="191"/>
        <w:gridCol w:w="625"/>
        <w:gridCol w:w="3957"/>
      </w:tblGrid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Nombre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Apellidos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 xml:space="preserve">Dirección 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8C23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Teléfono contacto: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 xml:space="preserve">e-mail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E7725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Dirección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  <w:tr w:rsidR="00D150F2" w:rsidRPr="001D2673" w:rsidTr="00E7725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  <w:r w:rsidRPr="001D2673">
              <w:rPr>
                <w:rFonts w:cs="Calibri"/>
                <w:color w:val="000000"/>
                <w:sz w:val="20"/>
              </w:rPr>
              <w:t>Provincia</w:t>
            </w: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  <w:p w:rsidR="00D150F2" w:rsidRPr="001D2673" w:rsidRDefault="00D150F2">
            <w:pPr>
              <w:spacing w:line="200" w:lineRule="exact"/>
              <w:rPr>
                <w:rFonts w:cs="Calibri"/>
                <w:color w:val="000000"/>
                <w:sz w:val="20"/>
              </w:rPr>
            </w:pPr>
          </w:p>
        </w:tc>
      </w:tr>
    </w:tbl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p w:rsidR="00D150F2" w:rsidRPr="001D2673" w:rsidRDefault="00D150F2" w:rsidP="001571EB">
      <w:pPr>
        <w:spacing w:after="0" w:line="200" w:lineRule="exact"/>
        <w:outlineLvl w:val="0"/>
        <w:rPr>
          <w:rFonts w:cs="Calibri"/>
          <w:b/>
          <w:sz w:val="20"/>
        </w:rPr>
      </w:pPr>
      <w:r w:rsidRPr="001D2673">
        <w:rPr>
          <w:rFonts w:cs="Calibri"/>
          <w:b/>
          <w:sz w:val="20"/>
        </w:rPr>
        <w:t>Centros y  modalidad  a los que se presenta:</w:t>
      </w:r>
    </w:p>
    <w:p w:rsidR="00D150F2" w:rsidRPr="001D2673" w:rsidRDefault="00D150F2">
      <w:pPr>
        <w:spacing w:after="0" w:line="200" w:lineRule="exact"/>
        <w:rPr>
          <w:rFonts w:cs="Calibri"/>
          <w:b/>
          <w:sz w:val="20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/>
      </w:tblPr>
      <w:tblGrid>
        <w:gridCol w:w="9284"/>
      </w:tblGrid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D150F2" w:rsidRPr="001D2673" w:rsidRDefault="00D150F2">
            <w:pPr>
              <w:spacing w:after="0" w:line="200" w:lineRule="exact"/>
              <w:jc w:val="center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>MODALIDAD A</w:t>
            </w:r>
          </w:p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D150F2" w:rsidRPr="001D2673" w:rsidRDefault="00D150F2" w:rsidP="00DD0E27">
            <w:pPr>
              <w:spacing w:after="0" w:line="200" w:lineRule="exact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 xml:space="preserve">Centro Penitenciario </w:t>
            </w:r>
          </w:p>
        </w:tc>
      </w:tr>
      <w:tr w:rsidR="00D150F2" w:rsidRPr="001D2673" w:rsidTr="00DD0E27"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Default="00D150F2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  <w:p w:rsidR="00DD0E27" w:rsidRPr="001D2673" w:rsidRDefault="00DD0E27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</w:tc>
      </w:tr>
    </w:tbl>
    <w:p w:rsidR="00D150F2" w:rsidRDefault="00D150F2">
      <w:pPr>
        <w:spacing w:line="200" w:lineRule="exact"/>
        <w:rPr>
          <w:rFonts w:cs="Calibri"/>
          <w:color w:val="000000"/>
        </w:rPr>
      </w:pPr>
    </w:p>
    <w:p w:rsidR="00694985" w:rsidRDefault="00694985">
      <w:pPr>
        <w:spacing w:line="200" w:lineRule="exact"/>
        <w:rPr>
          <w:rFonts w:cs="Calibri"/>
          <w:color w:val="000000"/>
        </w:rPr>
      </w:pPr>
    </w:p>
    <w:tbl>
      <w:tblPr>
        <w:tblW w:w="5041" w:type="pct"/>
        <w:tblCellMar>
          <w:left w:w="10" w:type="dxa"/>
          <w:right w:w="10" w:type="dxa"/>
        </w:tblCellMar>
        <w:tblLook w:val="0000"/>
      </w:tblPr>
      <w:tblGrid>
        <w:gridCol w:w="9223"/>
        <w:gridCol w:w="40"/>
      </w:tblGrid>
      <w:tr w:rsidR="001D2673" w:rsidRPr="001D2673" w:rsidTr="00C403FF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C403FF">
            <w:pPr>
              <w:spacing w:after="0" w:line="200" w:lineRule="exact"/>
              <w:jc w:val="center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>MODALIDAD B</w:t>
            </w: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  <w:tc>
          <w:tcPr>
            <w:tcW w:w="40" w:type="dxa"/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1D2673" w:rsidRPr="001D2673" w:rsidTr="00C403FF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  <w:r w:rsidRPr="001D2673">
              <w:rPr>
                <w:rFonts w:cs="Calibri"/>
                <w:b/>
                <w:sz w:val="20"/>
              </w:rPr>
              <w:t xml:space="preserve">Centro penitenciario </w:t>
            </w:r>
          </w:p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  <w:tc>
          <w:tcPr>
            <w:tcW w:w="40" w:type="dxa"/>
          </w:tcPr>
          <w:p w:rsidR="001D2673" w:rsidRPr="001D2673" w:rsidRDefault="001D2673" w:rsidP="00C403FF">
            <w:pPr>
              <w:spacing w:after="0" w:line="200" w:lineRule="exact"/>
              <w:rPr>
                <w:rFonts w:cs="Calibri"/>
                <w:b/>
                <w:sz w:val="20"/>
              </w:rPr>
            </w:pPr>
          </w:p>
        </w:tc>
      </w:tr>
      <w:tr w:rsidR="001D2673" w:rsidRPr="001D2673" w:rsidTr="00C403FF">
        <w:trPr>
          <w:gridAfter w:val="1"/>
          <w:wAfter w:w="40" w:type="dxa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673" w:rsidRPr="001D2673" w:rsidRDefault="001D2673" w:rsidP="00C403FF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  <w:p w:rsidR="001D2673" w:rsidRPr="001D2673" w:rsidRDefault="001D2673" w:rsidP="00DD0E27">
            <w:pPr>
              <w:spacing w:after="0" w:line="200" w:lineRule="exact"/>
              <w:ind w:left="720"/>
              <w:rPr>
                <w:rFonts w:cs="Calibri"/>
                <w:b/>
                <w:sz w:val="20"/>
              </w:rPr>
            </w:pPr>
          </w:p>
        </w:tc>
      </w:tr>
    </w:tbl>
    <w:p w:rsidR="001D2673" w:rsidRDefault="001D2673">
      <w:pPr>
        <w:spacing w:line="200" w:lineRule="exact"/>
        <w:rPr>
          <w:rFonts w:cs="Calibri"/>
          <w:color w:val="000000"/>
        </w:rPr>
      </w:pPr>
    </w:p>
    <w:p w:rsidR="00DD0E27" w:rsidRDefault="00DD0E27">
      <w:pPr>
        <w:spacing w:line="200" w:lineRule="exact"/>
        <w:rPr>
          <w:rFonts w:cs="Calibri"/>
          <w:color w:val="000000"/>
        </w:rPr>
      </w:pPr>
    </w:p>
    <w:p w:rsidR="00DD0E27" w:rsidRDefault="00DD0E27">
      <w:pPr>
        <w:spacing w:line="200" w:lineRule="exact"/>
        <w:rPr>
          <w:rFonts w:cs="Calibri"/>
          <w:color w:val="000000"/>
        </w:rPr>
      </w:pPr>
    </w:p>
    <w:p w:rsidR="00D150F2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 PROYECTO TÉCNICO 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autoSpaceDE w:val="0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ab/>
        <w:t>El proyecto deberá describir los siguientes apartados, en el mismo orden y estructura, y adaptado a la normativa de aplicación. Dentro de cada apartado se incluyen algunos epígrafes a modo de guía orientativa sobre contenidos a incluir en su cumplimentación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Introducción y fundamentación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Identificación de las necesidades del colectivo.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Modelo de intervención basado en las necesidades de la población atendida.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Justificación de la necesidad.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 w:rsidRPr="00737C0F">
        <w:rPr>
          <w:rFonts w:cs="Calibri"/>
        </w:rPr>
        <w:t>Evaluación de los resultados obtenidos en los años anteriores. Continuidad</w:t>
      </w:r>
      <w:r>
        <w:rPr>
          <w:rFonts w:cs="Calibri"/>
        </w:rPr>
        <w:t xml:space="preserve"> del Programa  respecto a años anteriores.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Complementariedad con los Programas de atención en los Centros penitenciarios.</w:t>
      </w:r>
    </w:p>
    <w:p w:rsidR="00D150F2" w:rsidRDefault="00D150F2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Presentación breve de la entidad, sus características, experiencia y capacidad de gestión en programas relacionados con la convocatoria.</w:t>
      </w:r>
    </w:p>
    <w:p w:rsidR="00D150F2" w:rsidRDefault="00D150F2">
      <w:pPr>
        <w:pStyle w:val="Prrafodelista"/>
        <w:autoSpaceDE w:val="0"/>
        <w:spacing w:after="0" w:line="240" w:lineRule="auto"/>
        <w:jc w:val="both"/>
        <w:rPr>
          <w:rFonts w:cs="Calibri"/>
          <w:shd w:val="clear" w:color="auto" w:fill="FFFF00"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 Marco teórico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Ámbito de actuación 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Perfil de beneficiarios del recurso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1FDE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Objetivos</w:t>
      </w:r>
    </w:p>
    <w:p w:rsidR="00D150F2" w:rsidRPr="00151FDE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Procedimiento de acceso 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Proceso de intervención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Incorporación</w:t>
      </w:r>
      <w:r w:rsidR="0092245E">
        <w:rPr>
          <w:rFonts w:cs="Calibri"/>
          <w:b/>
          <w:i/>
        </w:rPr>
        <w:t>. Descripción del proceso de acceso al Programa</w:t>
      </w:r>
    </w:p>
    <w:p w:rsidR="00D150F2" w:rsidRDefault="00D150F2" w:rsidP="00E77253">
      <w:pPr>
        <w:pStyle w:val="Prrafodelista"/>
        <w:autoSpaceDE w:val="0"/>
        <w:spacing w:after="0" w:line="240" w:lineRule="auto"/>
        <w:ind w:left="1080"/>
        <w:jc w:val="both"/>
        <w:rPr>
          <w:rFonts w:cs="Calibri"/>
          <w:b/>
          <w:i/>
        </w:rPr>
      </w:pP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Evaluación y planificación de la intervención</w:t>
      </w:r>
    </w:p>
    <w:p w:rsidR="00D150F2" w:rsidRDefault="00D150F2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Métodos, instrumentos, profesionales implicados, áreas evaluadas, duración, contextos de evaluación, evaluación de terceros, etc.</w:t>
      </w:r>
    </w:p>
    <w:p w:rsidR="00D150F2" w:rsidRDefault="00D150F2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Características del plan individual de intervención.</w:t>
      </w: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cs="Calibri"/>
          <w:b/>
          <w:i/>
        </w:rPr>
        <w:t xml:space="preserve">Intervención: </w:t>
      </w:r>
      <w:r>
        <w:rPr>
          <w:rFonts w:cs="Calibri"/>
        </w:rPr>
        <w:t>Describir metodología de intervención: individual o grupal, contextos en los que se desarrolla la intervención.</w:t>
      </w:r>
    </w:p>
    <w:p w:rsidR="00D150F2" w:rsidRDefault="00D150F2">
      <w:pPr>
        <w:pStyle w:val="Prrafodelista"/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Seguimiento</w:t>
      </w:r>
    </w:p>
    <w:p w:rsidR="00D150F2" w:rsidRDefault="00D150F2">
      <w:pPr>
        <w:pStyle w:val="Prrafodelista"/>
        <w:autoSpaceDE w:val="0"/>
        <w:spacing w:after="0" w:line="240" w:lineRule="auto"/>
        <w:ind w:left="1080"/>
        <w:jc w:val="both"/>
        <w:rPr>
          <w:rFonts w:cs="Calibri"/>
          <w:b/>
          <w:i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Programas de intervención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>
      <w:pPr>
        <w:pStyle w:val="Prrafodelista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Coordinación con la institución penitenciaria y coordinación externa.</w:t>
      </w:r>
    </w:p>
    <w:p w:rsidR="00D150F2" w:rsidRDefault="00D150F2" w:rsidP="00E77253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Default="00D150F2" w:rsidP="001571EB">
      <w:pPr>
        <w:pStyle w:val="Prrafodelista"/>
        <w:numPr>
          <w:ilvl w:val="1"/>
          <w:numId w:val="3"/>
        </w:numPr>
        <w:tabs>
          <w:tab w:val="left" w:pos="567"/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 xml:space="preserve"> Sistema de evaluación</w:t>
      </w:r>
      <w:r w:rsidR="004D6252">
        <w:rPr>
          <w:rFonts w:cs="Calibri"/>
          <w:b/>
        </w:rPr>
        <w:t>. Identificar medidas de atención, proceso y resultado.</w:t>
      </w:r>
    </w:p>
    <w:p w:rsidR="00D150F2" w:rsidRDefault="00D150F2" w:rsidP="00151FDE">
      <w:pPr>
        <w:pStyle w:val="Prrafodelista"/>
        <w:autoSpaceDE w:val="0"/>
        <w:spacing w:after="0" w:line="240" w:lineRule="auto"/>
        <w:jc w:val="both"/>
        <w:rPr>
          <w:rFonts w:cs="Calibri"/>
          <w:b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Personal y funciones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 xml:space="preserve">Especificar el número y distribución de los componentes del equipo </w:t>
      </w:r>
    </w:p>
    <w:p w:rsidR="00D150F2" w:rsidRPr="001D2673" w:rsidRDefault="00D150F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>Perfiles profesionales y número</w:t>
      </w:r>
    </w:p>
    <w:p w:rsidR="00D150F2" w:rsidRPr="001D2673" w:rsidRDefault="00D150F2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</w:rPr>
      </w:pPr>
      <w:r w:rsidRPr="001D2673">
        <w:rPr>
          <w:rFonts w:cs="Calibri"/>
        </w:rPr>
        <w:t>Funciones básicas de cada uno.</w:t>
      </w:r>
    </w:p>
    <w:p w:rsidR="00D150F2" w:rsidRPr="001D2673" w:rsidRDefault="00D150F2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</w:rPr>
      </w:pPr>
      <w:r w:rsidRPr="001D2673">
        <w:rPr>
          <w:rFonts w:cs="Calibri"/>
        </w:rPr>
        <w:t>Jornada laboral de cada uno.</w:t>
      </w:r>
    </w:p>
    <w:p w:rsidR="00D150F2" w:rsidRPr="001D2673" w:rsidRDefault="00D150F2" w:rsidP="00151FDE">
      <w:pPr>
        <w:pStyle w:val="Prrafodelista"/>
        <w:autoSpaceDE w:val="0"/>
        <w:spacing w:after="0" w:line="240" w:lineRule="auto"/>
        <w:ind w:left="1428"/>
        <w:jc w:val="both"/>
        <w:rPr>
          <w:rFonts w:cs="Calibri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709"/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Organización interna</w:t>
      </w:r>
    </w:p>
    <w:p w:rsidR="00D150F2" w:rsidRPr="001D2673" w:rsidRDefault="00D150F2" w:rsidP="00151FDE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</w:rPr>
      </w:pPr>
    </w:p>
    <w:p w:rsidR="00D150F2" w:rsidRPr="001D2673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  <w:t>Especificar reuniones para el trabajo del equipo: tipología y objetivos.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pStyle w:val="Prrafodelista"/>
        <w:numPr>
          <w:ilvl w:val="1"/>
          <w:numId w:val="3"/>
        </w:numPr>
        <w:tabs>
          <w:tab w:val="left" w:pos="900"/>
        </w:tabs>
        <w:autoSpaceDE w:val="0"/>
        <w:spacing w:after="0" w:line="240" w:lineRule="auto"/>
        <w:ind w:left="720"/>
        <w:jc w:val="both"/>
        <w:rPr>
          <w:rFonts w:cs="Calibri"/>
          <w:b/>
        </w:rPr>
      </w:pPr>
      <w:r w:rsidRPr="001D2673">
        <w:rPr>
          <w:rFonts w:cs="Calibri"/>
          <w:b/>
        </w:rPr>
        <w:t>Horario de atención.</w:t>
      </w:r>
    </w:p>
    <w:p w:rsidR="00D150F2" w:rsidRDefault="00D150F2" w:rsidP="00151FDE">
      <w:pPr>
        <w:spacing w:line="200" w:lineRule="exact"/>
        <w:rPr>
          <w:rFonts w:cs="Calibri"/>
          <w:color w:val="000000"/>
        </w:rPr>
      </w:pPr>
    </w:p>
    <w:p w:rsidR="00D150F2" w:rsidRPr="001D2673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 w:rsidRPr="001D2673">
        <w:rPr>
          <w:rFonts w:cs="Calibri"/>
          <w:b/>
        </w:rPr>
        <w:t xml:space="preserve"> MEJORAS QUE APORTA LA ENTIDAD</w:t>
      </w: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>Especificar las mejoras que la entidad incorpora en relación a servicios complementarios, mejoras de personal, medios materiales y todas las que puedan ser valoradas en relación al funcionamiento del programa. Se trata de elementos adicionales a las obligaciones técnicas exigidas.</w:t>
      </w:r>
    </w:p>
    <w:p w:rsidR="00D150F2" w:rsidRPr="001D2673" w:rsidRDefault="00D150F2" w:rsidP="00151FDE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D150F2" w:rsidRPr="001D2673" w:rsidRDefault="00D150F2" w:rsidP="00151FDE">
      <w:pPr>
        <w:pStyle w:val="Prrafodelista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spacing w:after="0" w:line="240" w:lineRule="auto"/>
        <w:ind w:left="284" w:hanging="284"/>
        <w:rPr>
          <w:rFonts w:cs="Calibri"/>
          <w:b/>
        </w:rPr>
      </w:pPr>
      <w:r w:rsidRPr="001D2673">
        <w:rPr>
          <w:rFonts w:cs="Calibri"/>
          <w:b/>
        </w:rPr>
        <w:t xml:space="preserve"> PRESUPUESTO</w:t>
      </w: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>Especificar el presupuesto general necesario para el programa, incluyendo un desglose general del mismo:</w:t>
      </w:r>
    </w:p>
    <w:p w:rsidR="00D150F2" w:rsidRPr="001D2673" w:rsidRDefault="00D150F2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D150F2" w:rsidRDefault="00D150F2" w:rsidP="001571EB">
      <w:pPr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1D2673">
        <w:rPr>
          <w:rFonts w:cs="Calibri"/>
          <w:b/>
          <w:color w:val="000000"/>
          <w:sz w:val="20"/>
          <w:szCs w:val="20"/>
        </w:rPr>
        <w:t>RECURSOS HUMANOS</w:t>
      </w:r>
    </w:p>
    <w:p w:rsidR="001D2673" w:rsidRPr="001D2673" w:rsidRDefault="001D2673" w:rsidP="001571EB">
      <w:pPr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/>
      </w:tblPr>
      <w:tblGrid>
        <w:gridCol w:w="2101"/>
        <w:gridCol w:w="594"/>
        <w:gridCol w:w="1201"/>
        <w:gridCol w:w="1201"/>
        <w:gridCol w:w="1419"/>
        <w:gridCol w:w="1419"/>
        <w:gridCol w:w="1419"/>
      </w:tblGrid>
      <w:tr w:rsidR="00D150F2" w:rsidRPr="001D2673" w:rsidTr="00B130A2">
        <w:trPr>
          <w:trHeight w:val="75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 xml:space="preserve"> Centro de Trabajo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5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 w:rsidTr="00B130A2">
        <w:trPr>
          <w:trHeight w:val="26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</w:tbl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150F2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  <w:r w:rsidRPr="001D2673">
        <w:rPr>
          <w:rFonts w:cs="Calibri"/>
          <w:b/>
          <w:sz w:val="20"/>
          <w:szCs w:val="20"/>
        </w:rPr>
        <w:t>PRESUPUESTO</w:t>
      </w:r>
    </w:p>
    <w:p w:rsidR="001D2673" w:rsidRPr="001D2673" w:rsidRDefault="001D2673" w:rsidP="001571EB">
      <w:pPr>
        <w:autoSpaceDE w:val="0"/>
        <w:spacing w:after="0" w:line="240" w:lineRule="auto"/>
        <w:jc w:val="both"/>
        <w:outlineLvl w:val="0"/>
        <w:rPr>
          <w:rFonts w:cs="Calibri"/>
          <w:b/>
          <w:sz w:val="20"/>
          <w:szCs w:val="20"/>
        </w:rPr>
      </w:pPr>
    </w:p>
    <w:tbl>
      <w:tblPr>
        <w:tblW w:w="9367" w:type="dxa"/>
        <w:tblCellMar>
          <w:left w:w="10" w:type="dxa"/>
          <w:right w:w="10" w:type="dxa"/>
        </w:tblCellMar>
        <w:tblLook w:val="0000"/>
      </w:tblPr>
      <w:tblGrid>
        <w:gridCol w:w="6078"/>
        <w:gridCol w:w="3289"/>
      </w:tblGrid>
      <w:tr w:rsidR="00D150F2" w:rsidRPr="001D2673">
        <w:trPr>
          <w:trHeight w:val="263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2673">
              <w:rPr>
                <w:rFonts w:cs="Arial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D150F2" w:rsidRPr="001D2673">
        <w:trPr>
          <w:trHeight w:val="31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2673">
              <w:rPr>
                <w:rFonts w:cs="Arial"/>
                <w:b/>
                <w:color w:val="000000"/>
                <w:sz w:val="20"/>
                <w:szCs w:val="20"/>
              </w:rPr>
              <w:t>Materiales destinadas actividad (A)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150F2" w:rsidRPr="001D2673" w:rsidTr="001D2673">
        <w:trPr>
          <w:trHeight w:val="508"/>
        </w:trPr>
        <w:tc>
          <w:tcPr>
            <w:tcW w:w="6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Servicios exteriores (B):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B.1. Arrendamiento: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3. Trasporte usuarios: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4. Seguros: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1162"/>
        </w:trPr>
        <w:tc>
          <w:tcPr>
            <w:tcW w:w="6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D150F2" w:rsidRPr="001D2673">
        <w:trPr>
          <w:trHeight w:val="397"/>
        </w:trPr>
        <w:tc>
          <w:tcPr>
            <w:tcW w:w="6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Personal (C):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C.1. Sueldos y Salarios: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721"/>
        </w:trPr>
        <w:tc>
          <w:tcPr>
            <w:tcW w:w="6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63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pStyle w:val="Textoindependiente"/>
              <w:spacing w:line="240" w:lineRule="auto"/>
              <w:rPr>
                <w:rFonts w:cs="Calibri"/>
                <w:b/>
                <w:color w:val="000000"/>
                <w:lang w:val="es-ES_tradnl" w:eastAsia="es-ES"/>
              </w:rPr>
            </w:pPr>
            <w:r w:rsidRPr="001D2673">
              <w:rPr>
                <w:rFonts w:cs="Calibri"/>
                <w:b/>
                <w:color w:val="000000"/>
                <w:lang w:val="es-ES_tradnl" w:eastAsia="es-ES"/>
              </w:rPr>
              <w:t>TOTAL (A+B+C+D):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02" w:type="dxa"/>
        <w:tblCellMar>
          <w:left w:w="10" w:type="dxa"/>
          <w:right w:w="10" w:type="dxa"/>
        </w:tblCellMar>
        <w:tblLook w:val="0000"/>
      </w:tblPr>
      <w:tblGrid>
        <w:gridCol w:w="4567"/>
        <w:gridCol w:w="4835"/>
      </w:tblGrid>
      <w:tr w:rsidR="00D150F2" w:rsidRPr="001D2673">
        <w:trPr>
          <w:trHeight w:val="263"/>
        </w:trPr>
        <w:tc>
          <w:tcPr>
            <w:tcW w:w="9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D150F2" w:rsidRPr="001D2673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82" w:type="dxa"/>
        <w:tblCellMar>
          <w:left w:w="10" w:type="dxa"/>
          <w:right w:w="10" w:type="dxa"/>
        </w:tblCellMar>
        <w:tblLook w:val="0000"/>
      </w:tblPr>
      <w:tblGrid>
        <w:gridCol w:w="4630"/>
        <w:gridCol w:w="25"/>
        <w:gridCol w:w="4827"/>
      </w:tblGrid>
      <w:tr w:rsidR="00D150F2" w:rsidRPr="001D2673">
        <w:trPr>
          <w:trHeight w:val="24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0F2" w:rsidRPr="001D2673">
        <w:trPr>
          <w:trHeight w:val="507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F2" w:rsidRPr="001D2673" w:rsidRDefault="00D150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D150F2" w:rsidRPr="001D2673" w:rsidRDefault="00D150F2" w:rsidP="001571EB">
      <w:pPr>
        <w:autoSpaceDE w:val="0"/>
        <w:spacing w:after="0" w:line="240" w:lineRule="auto"/>
        <w:jc w:val="both"/>
        <w:outlineLvl w:val="0"/>
        <w:rPr>
          <w:rFonts w:cs="Calibri"/>
          <w:sz w:val="20"/>
          <w:szCs w:val="20"/>
        </w:rPr>
      </w:pPr>
      <w:proofErr w:type="gramStart"/>
      <w:r w:rsidRPr="001D2673">
        <w:rPr>
          <w:rFonts w:cs="Calibri"/>
          <w:sz w:val="20"/>
          <w:szCs w:val="20"/>
        </w:rPr>
        <w:t>En …</w:t>
      </w:r>
      <w:proofErr w:type="gramEnd"/>
      <w:r w:rsidRPr="001D2673">
        <w:rPr>
          <w:rFonts w:cs="Calibri"/>
          <w:sz w:val="20"/>
          <w:szCs w:val="20"/>
        </w:rPr>
        <w:t xml:space="preserve">……………., a …. </w:t>
      </w:r>
      <w:proofErr w:type="gramStart"/>
      <w:r w:rsidRPr="001D2673">
        <w:rPr>
          <w:rFonts w:cs="Calibri"/>
          <w:sz w:val="20"/>
          <w:szCs w:val="20"/>
        </w:rPr>
        <w:t>de</w:t>
      </w:r>
      <w:proofErr w:type="gramEnd"/>
      <w:r w:rsidRPr="001D2673">
        <w:rPr>
          <w:rFonts w:cs="Calibri"/>
          <w:sz w:val="20"/>
          <w:szCs w:val="20"/>
        </w:rPr>
        <w:t xml:space="preserve"> ……………………. De 201</w:t>
      </w: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  <w:r w:rsidRPr="001D2673">
        <w:rPr>
          <w:rFonts w:cs="Calibri"/>
          <w:sz w:val="20"/>
          <w:szCs w:val="20"/>
        </w:rPr>
        <w:tab/>
      </w: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150F2" w:rsidRPr="001D2673" w:rsidRDefault="00D150F2" w:rsidP="001571EB">
      <w:pPr>
        <w:autoSpaceDE w:val="0"/>
        <w:spacing w:after="0" w:line="240" w:lineRule="auto"/>
        <w:jc w:val="right"/>
        <w:outlineLvl w:val="0"/>
        <w:rPr>
          <w:rFonts w:cs="Calibri"/>
          <w:sz w:val="20"/>
          <w:szCs w:val="20"/>
        </w:rPr>
      </w:pPr>
      <w:r w:rsidRPr="001D2673">
        <w:rPr>
          <w:rFonts w:cs="Calibri"/>
          <w:sz w:val="20"/>
          <w:szCs w:val="20"/>
        </w:rPr>
        <w:t>Firma.: ……………………………………………</w:t>
      </w: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D150F2" w:rsidRPr="001D2673" w:rsidRDefault="00D150F2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9D69EC" w:rsidRDefault="009D69EC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CD3D83" w:rsidRPr="001D2673" w:rsidRDefault="00CD3D83" w:rsidP="00151FDE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D3D83" w:rsidRPr="001D2673" w:rsidTr="00146276">
        <w:tc>
          <w:tcPr>
            <w:tcW w:w="10447" w:type="dxa"/>
          </w:tcPr>
          <w:p w:rsidR="00CD3D83" w:rsidRPr="001D2673" w:rsidRDefault="00CD3D83" w:rsidP="00146276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D3D83" w:rsidRPr="001D2673" w:rsidRDefault="00CD3D83" w:rsidP="00CD3D83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1D2673">
              <w:rPr>
                <w:rFonts w:cs="Calibr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1D2673">
              <w:rPr>
                <w:rFonts w:cs="Calibr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D150F2" w:rsidRPr="001D2673" w:rsidRDefault="00D150F2" w:rsidP="005446C7">
      <w:pPr>
        <w:spacing w:line="200" w:lineRule="exact"/>
        <w:jc w:val="both"/>
        <w:rPr>
          <w:rFonts w:cs="Calibri"/>
          <w:color w:val="000000"/>
          <w:sz w:val="20"/>
          <w:szCs w:val="20"/>
        </w:rPr>
      </w:pPr>
    </w:p>
    <w:p w:rsidR="00D150F2" w:rsidRPr="001D2673" w:rsidRDefault="00D150F2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sectPr w:rsidR="00D150F2" w:rsidRPr="001D2673" w:rsidSect="006D0645">
      <w:headerReference w:type="default" r:id="rId7"/>
      <w:footerReference w:type="default" r:id="rId8"/>
      <w:pgSz w:w="11906" w:h="16838" w:code="9"/>
      <w:pgMar w:top="1418" w:right="1418" w:bottom="567" w:left="1418" w:header="709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F2" w:rsidRDefault="00D150F2">
      <w:pPr>
        <w:spacing w:after="0" w:line="240" w:lineRule="auto"/>
      </w:pPr>
      <w:r>
        <w:separator/>
      </w:r>
    </w:p>
  </w:endnote>
  <w:endnote w:type="continuationSeparator" w:id="0">
    <w:p w:rsidR="00D150F2" w:rsidRDefault="00D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F2" w:rsidRDefault="00F64969">
    <w:pPr>
      <w:pStyle w:val="Piedepgina"/>
      <w:jc w:val="center"/>
    </w:pPr>
    <w:fldSimple w:instr=" PAGE ">
      <w:r w:rsidR="009D69EC">
        <w:rPr>
          <w:noProof/>
        </w:rPr>
        <w:t>5</w:t>
      </w:r>
    </w:fldSimple>
  </w:p>
  <w:p w:rsidR="00D150F2" w:rsidRDefault="00D150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F2" w:rsidRDefault="00D15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50F2" w:rsidRDefault="00D1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F2" w:rsidRDefault="00F64969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0;margin-top:-2.55pt;width:81pt;height:57.25pt;z-index:251660288;visibility:visible">
          <v:imagedata r:id="rId1" o:title=""/>
        </v:shape>
      </w:pict>
    </w:r>
    <w:r w:rsidR="00D150F2">
      <w:tab/>
    </w:r>
  </w:p>
  <w:p w:rsidR="00D150F2" w:rsidRDefault="00D150F2">
    <w:pPr>
      <w:pStyle w:val="Encabezado"/>
      <w:tabs>
        <w:tab w:val="clear" w:pos="4252"/>
        <w:tab w:val="clear" w:pos="8504"/>
        <w:tab w:val="left" w:pos="1875"/>
      </w:tabs>
    </w:pPr>
  </w:p>
  <w:p w:rsidR="00D150F2" w:rsidRDefault="00D150F2">
    <w:pPr>
      <w:pStyle w:val="Encabezado"/>
      <w:tabs>
        <w:tab w:val="clear" w:pos="4252"/>
        <w:tab w:val="clear" w:pos="8504"/>
        <w:tab w:val="left" w:pos="1875"/>
      </w:tabs>
    </w:pPr>
  </w:p>
  <w:p w:rsidR="00D150F2" w:rsidRDefault="00D150F2">
    <w:pPr>
      <w:pStyle w:val="Encabezado"/>
      <w:tabs>
        <w:tab w:val="clear" w:pos="4252"/>
        <w:tab w:val="clear" w:pos="8504"/>
        <w:tab w:val="left" w:pos="1875"/>
      </w:tabs>
    </w:pPr>
  </w:p>
  <w:p w:rsidR="00D150F2" w:rsidRDefault="00D150F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:rsidR="00D150F2" w:rsidRPr="001D2673" w:rsidRDefault="00D150F2" w:rsidP="00903B23">
    <w:pPr>
      <w:pStyle w:val="Encabezado"/>
      <w:tabs>
        <w:tab w:val="clear" w:pos="4252"/>
        <w:tab w:val="clear" w:pos="8504"/>
        <w:tab w:val="left" w:pos="1875"/>
        <w:tab w:val="left" w:pos="6690"/>
      </w:tabs>
      <w:rPr>
        <w:rFonts w:asciiTheme="minorHAnsi" w:hAnsiTheme="minorHAnsi" w:cstheme="minorHAnsi"/>
        <w:sz w:val="16"/>
        <w:szCs w:val="16"/>
      </w:rPr>
    </w:pPr>
    <w:r w:rsidRPr="001D2673">
      <w:rPr>
        <w:rFonts w:asciiTheme="minorHAnsi" w:hAnsiTheme="minorHAnsi" w:cstheme="minorHAnsi"/>
        <w:sz w:val="16"/>
        <w:szCs w:val="16"/>
      </w:rPr>
      <w:t>Fundación Sociosanitaria de Castilla-La Mancha</w:t>
    </w:r>
    <w:r w:rsidRPr="001D2673">
      <w:rPr>
        <w:rFonts w:asciiTheme="minorHAnsi" w:hAnsiTheme="minorHAnsi" w:cstheme="minorHAnsi"/>
        <w:sz w:val="16"/>
        <w:szCs w:val="16"/>
      </w:rPr>
      <w:tab/>
    </w:r>
  </w:p>
  <w:p w:rsidR="00D150F2" w:rsidRDefault="00D150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B0DED"/>
    <w:multiLevelType w:val="multilevel"/>
    <w:tmpl w:val="E6D07AE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2">
    <w:nsid w:val="27720876"/>
    <w:multiLevelType w:val="multilevel"/>
    <w:tmpl w:val="9F08724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2EE41208"/>
    <w:multiLevelType w:val="hybridMultilevel"/>
    <w:tmpl w:val="286AE0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03862"/>
    <w:multiLevelType w:val="multilevel"/>
    <w:tmpl w:val="A7ACFD0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2F5EEE"/>
    <w:multiLevelType w:val="multilevel"/>
    <w:tmpl w:val="456E10E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6">
    <w:nsid w:val="58F61112"/>
    <w:multiLevelType w:val="multilevel"/>
    <w:tmpl w:val="35EC2F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6BF4335B"/>
    <w:multiLevelType w:val="multilevel"/>
    <w:tmpl w:val="AD2E2AB2"/>
    <w:lvl w:ilvl="0">
      <w:numFmt w:val="bullet"/>
      <w:lvlText w:val="-"/>
      <w:lvlJc w:val="left"/>
      <w:pPr>
        <w:ind w:left="1069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>
    <w:nsid w:val="70F23885"/>
    <w:multiLevelType w:val="multilevel"/>
    <w:tmpl w:val="ED98A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11">
    <w:nsid w:val="7C0B15A2"/>
    <w:multiLevelType w:val="multilevel"/>
    <w:tmpl w:val="2E0AC304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F2"/>
    <w:rsid w:val="00004E32"/>
    <w:rsid w:val="000223B1"/>
    <w:rsid w:val="00046896"/>
    <w:rsid w:val="000530B6"/>
    <w:rsid w:val="00064340"/>
    <w:rsid w:val="00066CD3"/>
    <w:rsid w:val="000D07AB"/>
    <w:rsid w:val="000D1558"/>
    <w:rsid w:val="0012780B"/>
    <w:rsid w:val="00151FDE"/>
    <w:rsid w:val="001571EB"/>
    <w:rsid w:val="00194F8F"/>
    <w:rsid w:val="001D2673"/>
    <w:rsid w:val="001E448C"/>
    <w:rsid w:val="001F147E"/>
    <w:rsid w:val="001F69DD"/>
    <w:rsid w:val="002D3E5B"/>
    <w:rsid w:val="00350D9B"/>
    <w:rsid w:val="003D7FB5"/>
    <w:rsid w:val="00410345"/>
    <w:rsid w:val="00444FA5"/>
    <w:rsid w:val="00447098"/>
    <w:rsid w:val="004B4099"/>
    <w:rsid w:val="004D6252"/>
    <w:rsid w:val="005446C7"/>
    <w:rsid w:val="00572245"/>
    <w:rsid w:val="005E0360"/>
    <w:rsid w:val="005F15D5"/>
    <w:rsid w:val="00614026"/>
    <w:rsid w:val="006238BA"/>
    <w:rsid w:val="006239F2"/>
    <w:rsid w:val="00655C05"/>
    <w:rsid w:val="0069234B"/>
    <w:rsid w:val="00694985"/>
    <w:rsid w:val="006D0645"/>
    <w:rsid w:val="006F6269"/>
    <w:rsid w:val="00737C0F"/>
    <w:rsid w:val="0075393D"/>
    <w:rsid w:val="00761866"/>
    <w:rsid w:val="007876E1"/>
    <w:rsid w:val="007D5748"/>
    <w:rsid w:val="00826703"/>
    <w:rsid w:val="0086004D"/>
    <w:rsid w:val="008B1E07"/>
    <w:rsid w:val="008C23F4"/>
    <w:rsid w:val="008C7DC1"/>
    <w:rsid w:val="008E27B3"/>
    <w:rsid w:val="00903B23"/>
    <w:rsid w:val="00905EDC"/>
    <w:rsid w:val="0092245E"/>
    <w:rsid w:val="00924295"/>
    <w:rsid w:val="00950338"/>
    <w:rsid w:val="00971D16"/>
    <w:rsid w:val="00994D47"/>
    <w:rsid w:val="009D69EC"/>
    <w:rsid w:val="009E2E6F"/>
    <w:rsid w:val="009F2449"/>
    <w:rsid w:val="00A15B8E"/>
    <w:rsid w:val="00A7061C"/>
    <w:rsid w:val="00AB7412"/>
    <w:rsid w:val="00AF0B26"/>
    <w:rsid w:val="00AF2636"/>
    <w:rsid w:val="00B130A2"/>
    <w:rsid w:val="00B34EC3"/>
    <w:rsid w:val="00C20607"/>
    <w:rsid w:val="00C443F8"/>
    <w:rsid w:val="00C54691"/>
    <w:rsid w:val="00CB1B3E"/>
    <w:rsid w:val="00CD3D83"/>
    <w:rsid w:val="00D150F2"/>
    <w:rsid w:val="00D43347"/>
    <w:rsid w:val="00D70CC8"/>
    <w:rsid w:val="00D97676"/>
    <w:rsid w:val="00DB32A5"/>
    <w:rsid w:val="00DD0E27"/>
    <w:rsid w:val="00E02F89"/>
    <w:rsid w:val="00E77253"/>
    <w:rsid w:val="00E801A8"/>
    <w:rsid w:val="00EB08EE"/>
    <w:rsid w:val="00F33AE4"/>
    <w:rsid w:val="00F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8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194F8F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1"/>
    <w:uiPriority w:val="99"/>
    <w:rsid w:val="00194F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8C7DC1"/>
    <w:rPr>
      <w:rFonts w:cs="Times New Roman"/>
      <w:lang w:eastAsia="en-US"/>
    </w:rPr>
  </w:style>
  <w:style w:type="character" w:customStyle="1" w:styleId="EncabezadoCar">
    <w:name w:val="Encabezado Car"/>
    <w:uiPriority w:val="99"/>
    <w:rsid w:val="00194F8F"/>
  </w:style>
  <w:style w:type="paragraph" w:styleId="Piedepgina">
    <w:name w:val="footer"/>
    <w:basedOn w:val="Normal"/>
    <w:link w:val="PiedepginaCar1"/>
    <w:uiPriority w:val="99"/>
    <w:rsid w:val="00194F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8C7DC1"/>
    <w:rPr>
      <w:rFonts w:cs="Times New Roman"/>
      <w:lang w:eastAsia="en-US"/>
    </w:rPr>
  </w:style>
  <w:style w:type="character" w:customStyle="1" w:styleId="PiedepginaCar">
    <w:name w:val="Pie de página Car"/>
    <w:uiPriority w:val="99"/>
    <w:rsid w:val="00194F8F"/>
  </w:style>
  <w:style w:type="paragraph" w:styleId="Textoindependiente">
    <w:name w:val="Body Text"/>
    <w:basedOn w:val="Normal"/>
    <w:link w:val="TextoindependienteCar1"/>
    <w:uiPriority w:val="99"/>
    <w:rsid w:val="00194F8F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8C7DC1"/>
    <w:rPr>
      <w:rFonts w:cs="Times New Roman"/>
      <w:lang w:eastAsia="en-US"/>
    </w:rPr>
  </w:style>
  <w:style w:type="character" w:customStyle="1" w:styleId="TextoindependienteCar">
    <w:name w:val="Texto independiente Car"/>
    <w:uiPriority w:val="99"/>
    <w:rsid w:val="00194F8F"/>
    <w:rPr>
      <w:rFonts w:ascii="Arial" w:hAnsi="Arial"/>
      <w:lang w:val="es-ES_tradnl"/>
    </w:rPr>
  </w:style>
  <w:style w:type="table" w:styleId="Tablaconcuadrcula">
    <w:name w:val="Table Grid"/>
    <w:basedOn w:val="Tablanormal"/>
    <w:uiPriority w:val="99"/>
    <w:rsid w:val="009E2E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8C23F4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446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46C7"/>
    <w:rPr>
      <w:rFonts w:ascii="Tahoma" w:hAnsi="Tahoma" w:cs="Times New Roman"/>
      <w:sz w:val="16"/>
      <w:lang w:eastAsia="en-US"/>
    </w:rPr>
  </w:style>
  <w:style w:type="character" w:styleId="nfasis">
    <w:name w:val="Emphasis"/>
    <w:basedOn w:val="Fuentedeprrafopredeter"/>
    <w:uiPriority w:val="99"/>
    <w:qFormat/>
    <w:locked/>
    <w:rsid w:val="00737C0F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571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7061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836</Words>
  <Characters>5046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31</cp:revision>
  <cp:lastPrinted>2017-02-17T08:24:00Z</cp:lastPrinted>
  <dcterms:created xsi:type="dcterms:W3CDTF">2013-12-03T13:59:00Z</dcterms:created>
  <dcterms:modified xsi:type="dcterms:W3CDTF">2017-02-17T08:24:00Z</dcterms:modified>
</cp:coreProperties>
</file>